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E2D3" w14:textId="77777777" w:rsidR="008E25DD" w:rsidRPr="00D52981" w:rsidRDefault="008E25DD" w:rsidP="00B64D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981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453AB79" wp14:editId="28E6203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981">
        <w:rPr>
          <w:rFonts w:ascii="Times New Roman" w:hAnsi="Times New Roman" w:cs="Times New Roman"/>
          <w:sz w:val="24"/>
          <w:szCs w:val="24"/>
        </w:rPr>
        <w:fldChar w:fldCharType="begin"/>
      </w:r>
      <w:r w:rsidRPr="00D52981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D52981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34C95A3" w14:textId="77777777" w:rsidR="008E25DD" w:rsidRPr="00D52981" w:rsidRDefault="008E25DD" w:rsidP="00B64D10">
      <w:pPr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52981">
        <w:rPr>
          <w:rFonts w:ascii="Times New Roman" w:eastAsia="Times New Roman" w:hAnsi="Times New Roman" w:cs="Times New Roman"/>
          <w:sz w:val="24"/>
          <w:szCs w:val="24"/>
          <w:lang w:bidi="en-US"/>
        </w:rPr>
        <w:t>Ministarstvo rada, mirovinskoga sustava, obitelji i socijalne politike</w:t>
      </w:r>
    </w:p>
    <w:p w14:paraId="5C157803" w14:textId="77777777" w:rsidR="008E25DD" w:rsidRPr="00D52981" w:rsidRDefault="008E25DD" w:rsidP="00B64D1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A9F736" w14:textId="77777777" w:rsidR="008E25DD" w:rsidRPr="00D52981" w:rsidRDefault="008E25DD" w:rsidP="00B64D1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7DB094" w14:textId="77777777" w:rsidR="008E25DD" w:rsidRPr="00D52981" w:rsidRDefault="008E25DD" w:rsidP="00B64D1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EBEF11" w14:textId="77777777" w:rsidR="008E25DD" w:rsidRPr="00D52981" w:rsidRDefault="008E25DD" w:rsidP="00B64D1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3F15B9" w14:textId="3D65184E" w:rsidR="008E25DD" w:rsidRPr="00D52981" w:rsidRDefault="008E25DD" w:rsidP="00B64D1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313D09" w14:textId="77777777" w:rsidR="008E25DD" w:rsidRPr="00D52981" w:rsidRDefault="008E25DD" w:rsidP="00B64D1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FF7283" w14:textId="5FA9F1C9" w:rsidR="008E25DD" w:rsidRPr="00D52981" w:rsidRDefault="008E25DD" w:rsidP="00B64D1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AD9C91" w14:textId="405C1369" w:rsidR="008E25DD" w:rsidRPr="00D52981" w:rsidRDefault="008E25DD" w:rsidP="00B64D1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61677B" w14:textId="5ECBA655" w:rsidR="008E25DD" w:rsidRPr="00D52981" w:rsidRDefault="008E25DD" w:rsidP="00B64D1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B9041D" w14:textId="65DFA253" w:rsidR="008E25DD" w:rsidRPr="00D52981" w:rsidRDefault="008E25DD" w:rsidP="00B64D1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634988" w14:textId="77777777" w:rsidR="008E25DD" w:rsidRPr="00D52981" w:rsidRDefault="008E25DD" w:rsidP="00B64D1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49FB2C" w14:textId="5120C050" w:rsidR="008E25DD" w:rsidRPr="00D52981" w:rsidRDefault="008E25DD" w:rsidP="00B64D10">
      <w:pPr>
        <w:pStyle w:val="Normal1"/>
        <w:spacing w:before="0" w:beforeAutospacing="0" w:after="160" w:afterAutospacing="0"/>
        <w:jc w:val="center"/>
        <w:rPr>
          <w:color w:val="000000"/>
        </w:rPr>
      </w:pPr>
      <w:r w:rsidRPr="00D52981">
        <w:rPr>
          <w:rStyle w:val="normalchar"/>
          <w:b/>
          <w:bCs/>
          <w:color w:val="000000"/>
        </w:rPr>
        <w:t xml:space="preserve">Informacija o pripremama Republike Hrvatske za sudjelovanje na </w:t>
      </w:r>
      <w:r w:rsidRPr="00A57CDB">
        <w:rPr>
          <w:rStyle w:val="normalchar"/>
          <w:b/>
          <w:bCs/>
          <w:color w:val="000000"/>
        </w:rPr>
        <w:t>11</w:t>
      </w:r>
      <w:r w:rsidR="00015255" w:rsidRPr="00A57CDB">
        <w:rPr>
          <w:rStyle w:val="normalchar"/>
          <w:b/>
          <w:bCs/>
          <w:color w:val="000000"/>
        </w:rPr>
        <w:t>2</w:t>
      </w:r>
      <w:r w:rsidRPr="00A57CDB">
        <w:rPr>
          <w:rStyle w:val="normalchar"/>
          <w:b/>
          <w:bCs/>
          <w:color w:val="000000"/>
        </w:rPr>
        <w:t>. zasjedanju</w:t>
      </w:r>
      <w:r w:rsidRPr="00D52981">
        <w:rPr>
          <w:rStyle w:val="normalchar"/>
          <w:b/>
          <w:bCs/>
          <w:color w:val="000000"/>
        </w:rPr>
        <w:t xml:space="preserve"> Međunarodne konferencije rada</w:t>
      </w:r>
    </w:p>
    <w:p w14:paraId="0B76382C" w14:textId="77777777" w:rsidR="008E25DD" w:rsidRPr="00D52981" w:rsidRDefault="008E25DD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15594C6" w14:textId="77777777" w:rsidR="008E25DD" w:rsidRPr="00D52981" w:rsidRDefault="008E25DD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B3950E3" w14:textId="77777777" w:rsidR="008E25DD" w:rsidRPr="00D52981" w:rsidRDefault="008E25DD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062352A" w14:textId="77777777" w:rsidR="008E25DD" w:rsidRPr="00D52981" w:rsidRDefault="008E25DD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29E57B6" w14:textId="77777777" w:rsidR="008E25DD" w:rsidRPr="00D52981" w:rsidRDefault="008E25DD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F97B796" w14:textId="77777777" w:rsidR="008E25DD" w:rsidRPr="00D52981" w:rsidRDefault="008E25DD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A6AC07E" w14:textId="77777777" w:rsidR="008E25DD" w:rsidRPr="00D52981" w:rsidRDefault="008E25DD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C679B29" w14:textId="77777777" w:rsidR="008E25DD" w:rsidRPr="00D52981" w:rsidRDefault="008E25DD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4DB83143" w14:textId="77777777" w:rsidR="008E25DD" w:rsidRPr="00D52981" w:rsidRDefault="008E25DD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E46A81D" w14:textId="77777777" w:rsidR="008E25DD" w:rsidRPr="00D52981" w:rsidRDefault="008E25DD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7AC3307" w14:textId="77777777" w:rsidR="008E25DD" w:rsidRPr="00D52981" w:rsidRDefault="008E25DD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42E9338" w14:textId="77777777" w:rsidR="008E25DD" w:rsidRPr="00D52981" w:rsidRDefault="008E25DD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9D2B8F7" w14:textId="77777777" w:rsidR="008E25DD" w:rsidRPr="00D52981" w:rsidRDefault="008E25DD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440EAB9B" w14:textId="77777777" w:rsidR="008E25DD" w:rsidRPr="00D52981" w:rsidRDefault="008E25DD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1DA24EA" w14:textId="77777777" w:rsidR="008E25DD" w:rsidRPr="00D52981" w:rsidRDefault="008E25DD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8C6E30D" w14:textId="77777777" w:rsidR="008E25DD" w:rsidRPr="00D52981" w:rsidRDefault="008E25DD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1012C7C" w14:textId="77777777" w:rsidR="008E25DD" w:rsidRPr="00D52981" w:rsidRDefault="008E25DD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5147BD2" w14:textId="77777777" w:rsidR="008E25DD" w:rsidRPr="00D52981" w:rsidRDefault="008E25DD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D0F107F" w14:textId="6A624C23" w:rsidR="008E25DD" w:rsidRPr="00D52981" w:rsidRDefault="008E25DD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80FD8D1" w14:textId="72FDBEA9" w:rsidR="008E25DD" w:rsidRPr="00D52981" w:rsidRDefault="008E25DD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B885973" w14:textId="08DC5497" w:rsidR="008E25DD" w:rsidRPr="00D52981" w:rsidRDefault="008E25DD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AF22258" w14:textId="77777777" w:rsidR="00B64D10" w:rsidRDefault="00B64D10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67658AE" w14:textId="77777777" w:rsidR="00B64D10" w:rsidRDefault="00B64D10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6A91367" w14:textId="77777777" w:rsidR="00B64D10" w:rsidRDefault="00B64D10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BBBED8D" w14:textId="77777777" w:rsidR="00B64D10" w:rsidRDefault="00B64D10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D4B8C27" w14:textId="77777777" w:rsidR="00B64D10" w:rsidRDefault="00B64D10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00DCA1F" w14:textId="77777777" w:rsidR="00B64D10" w:rsidRDefault="00B64D10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E34AF63" w14:textId="77777777" w:rsidR="00B64D10" w:rsidRDefault="00B64D10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3A40706" w14:textId="77777777" w:rsidR="00B64D10" w:rsidRDefault="00B64D10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29EE211" w14:textId="601D8675" w:rsidR="008E25DD" w:rsidRPr="00D52981" w:rsidRDefault="00D9022C" w:rsidP="00B6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Svibanj</w:t>
      </w:r>
      <w:bookmarkStart w:id="0" w:name="_GoBack"/>
      <w:bookmarkEnd w:id="0"/>
      <w:r w:rsidR="00574C9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8E25DD" w:rsidRPr="00A57CDB">
        <w:rPr>
          <w:rFonts w:ascii="Times New Roman" w:eastAsia="Times New Roman" w:hAnsi="Times New Roman" w:cs="Times New Roman"/>
          <w:sz w:val="24"/>
          <w:szCs w:val="24"/>
          <w:lang w:bidi="en-US"/>
        </w:rPr>
        <w:t>202</w:t>
      </w:r>
      <w:r w:rsidR="00015255" w:rsidRPr="00A57CDB">
        <w:rPr>
          <w:rFonts w:ascii="Times New Roman" w:eastAsia="Times New Roman" w:hAnsi="Times New Roman" w:cs="Times New Roman"/>
          <w:sz w:val="24"/>
          <w:szCs w:val="24"/>
          <w:lang w:bidi="en-US"/>
        </w:rPr>
        <w:t>4</w:t>
      </w:r>
      <w:r w:rsidR="008E25DD" w:rsidRPr="00A57CDB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732FB3BC" w14:textId="4B23D7CC" w:rsidR="00995205" w:rsidRDefault="008E25DD" w:rsidP="00B64D10">
      <w:pPr>
        <w:spacing w:line="240" w:lineRule="auto"/>
        <w:rPr>
          <w:rStyle w:val="normalchar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2981">
        <w:rPr>
          <w:rStyle w:val="normalchar"/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4A72C18B" w14:textId="5FAD425E" w:rsidR="00B64D10" w:rsidRDefault="00B64D10" w:rsidP="00B64D10">
      <w:pPr>
        <w:spacing w:line="240" w:lineRule="auto"/>
        <w:rPr>
          <w:rStyle w:val="normalchar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normalchar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ab/>
        <w:t>Uvod</w:t>
      </w:r>
    </w:p>
    <w:p w14:paraId="1F19A0A8" w14:textId="231AA195" w:rsidR="00990E25" w:rsidRPr="00D52981" w:rsidRDefault="00D32150" w:rsidP="00B64D1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81">
        <w:rPr>
          <w:rFonts w:ascii="Times New Roman" w:hAnsi="Times New Roman" w:cs="Times New Roman"/>
          <w:sz w:val="24"/>
          <w:szCs w:val="24"/>
        </w:rPr>
        <w:t xml:space="preserve">Međunarodna organizacija rada specijalizirana je agencija Ujedinjenih naroda koja promovira socijalnu pravdu te međunarodno priznata ljudska i radnička prava. Osnovana je 1919. godine, </w:t>
      </w:r>
      <w:r w:rsidR="00990E25" w:rsidRPr="00D52981">
        <w:rPr>
          <w:rFonts w:ascii="Times New Roman" w:hAnsi="Times New Roman" w:cs="Times New Roman"/>
          <w:sz w:val="24"/>
          <w:szCs w:val="24"/>
        </w:rPr>
        <w:t xml:space="preserve">kao dio </w:t>
      </w:r>
      <w:r w:rsidR="00A44DD5" w:rsidRPr="00D52981">
        <w:rPr>
          <w:rFonts w:ascii="Times New Roman" w:hAnsi="Times New Roman" w:cs="Times New Roman"/>
          <w:sz w:val="24"/>
          <w:szCs w:val="24"/>
        </w:rPr>
        <w:t>Mirovnog ugovora</w:t>
      </w:r>
      <w:r w:rsidR="00990E25" w:rsidRPr="00D52981">
        <w:rPr>
          <w:rFonts w:ascii="Times New Roman" w:hAnsi="Times New Roman" w:cs="Times New Roman"/>
          <w:sz w:val="24"/>
          <w:szCs w:val="24"/>
        </w:rPr>
        <w:t xml:space="preserve"> iz Versaillesa koji</w:t>
      </w:r>
      <w:r w:rsidR="00A44DD5" w:rsidRPr="00D52981">
        <w:rPr>
          <w:rFonts w:ascii="Times New Roman" w:hAnsi="Times New Roman" w:cs="Times New Roman"/>
          <w:sz w:val="24"/>
          <w:szCs w:val="24"/>
        </w:rPr>
        <w:t>m je</w:t>
      </w:r>
      <w:r w:rsidR="00990E25" w:rsidRPr="00D52981">
        <w:rPr>
          <w:rFonts w:ascii="Times New Roman" w:hAnsi="Times New Roman" w:cs="Times New Roman"/>
          <w:sz w:val="24"/>
          <w:szCs w:val="24"/>
        </w:rPr>
        <w:t xml:space="preserve"> okonča</w:t>
      </w:r>
      <w:r w:rsidR="00A44DD5" w:rsidRPr="00D52981">
        <w:rPr>
          <w:rFonts w:ascii="Times New Roman" w:hAnsi="Times New Roman" w:cs="Times New Roman"/>
          <w:sz w:val="24"/>
          <w:szCs w:val="24"/>
        </w:rPr>
        <w:t>n</w:t>
      </w:r>
      <w:r w:rsidR="00990E25" w:rsidRPr="00D52981">
        <w:rPr>
          <w:rFonts w:ascii="Times New Roman" w:hAnsi="Times New Roman" w:cs="Times New Roman"/>
          <w:sz w:val="24"/>
          <w:szCs w:val="24"/>
        </w:rPr>
        <w:t xml:space="preserve"> </w:t>
      </w:r>
      <w:r w:rsidR="00D52981" w:rsidRPr="00D52981">
        <w:rPr>
          <w:rFonts w:ascii="Times New Roman" w:hAnsi="Times New Roman" w:cs="Times New Roman"/>
          <w:sz w:val="24"/>
          <w:szCs w:val="24"/>
        </w:rPr>
        <w:t xml:space="preserve">Prvi </w:t>
      </w:r>
      <w:r w:rsidR="00990E25" w:rsidRPr="00D52981">
        <w:rPr>
          <w:rFonts w:ascii="Times New Roman" w:hAnsi="Times New Roman" w:cs="Times New Roman"/>
          <w:sz w:val="24"/>
          <w:szCs w:val="24"/>
        </w:rPr>
        <w:t>svjetski rat.</w:t>
      </w:r>
      <w:r w:rsidR="00A44DD5" w:rsidRPr="00D52981">
        <w:rPr>
          <w:rFonts w:ascii="Times New Roman" w:hAnsi="Times New Roman" w:cs="Times New Roman"/>
          <w:sz w:val="24"/>
          <w:szCs w:val="24"/>
        </w:rPr>
        <w:t xml:space="preserve"> </w:t>
      </w:r>
      <w:r w:rsidR="00DB05B2" w:rsidRPr="00D52981">
        <w:rPr>
          <w:rFonts w:ascii="Times New Roman" w:hAnsi="Times New Roman" w:cs="Times New Roman"/>
          <w:sz w:val="24"/>
          <w:szCs w:val="24"/>
        </w:rPr>
        <w:t xml:space="preserve">U preambuli Statuta </w:t>
      </w:r>
      <w:r w:rsidR="006D5336" w:rsidRPr="00D52981">
        <w:rPr>
          <w:rFonts w:ascii="Times New Roman" w:hAnsi="Times New Roman" w:cs="Times New Roman"/>
          <w:sz w:val="24"/>
          <w:szCs w:val="24"/>
        </w:rPr>
        <w:t>Međunarodn</w:t>
      </w:r>
      <w:r w:rsidR="00DB05B2" w:rsidRPr="00D52981">
        <w:rPr>
          <w:rFonts w:ascii="Times New Roman" w:hAnsi="Times New Roman" w:cs="Times New Roman"/>
          <w:sz w:val="24"/>
          <w:szCs w:val="24"/>
        </w:rPr>
        <w:t>e</w:t>
      </w:r>
      <w:r w:rsidR="006D5336" w:rsidRPr="00D52981">
        <w:rPr>
          <w:rFonts w:ascii="Times New Roman" w:hAnsi="Times New Roman" w:cs="Times New Roman"/>
          <w:sz w:val="24"/>
          <w:szCs w:val="24"/>
        </w:rPr>
        <w:t xml:space="preserve"> organizacij</w:t>
      </w:r>
      <w:r w:rsidR="00DB05B2" w:rsidRPr="00D52981">
        <w:rPr>
          <w:rFonts w:ascii="Times New Roman" w:hAnsi="Times New Roman" w:cs="Times New Roman"/>
          <w:sz w:val="24"/>
          <w:szCs w:val="24"/>
        </w:rPr>
        <w:t>e</w:t>
      </w:r>
      <w:r w:rsidR="006D5336" w:rsidRPr="00D52981">
        <w:rPr>
          <w:rFonts w:ascii="Times New Roman" w:hAnsi="Times New Roman" w:cs="Times New Roman"/>
          <w:sz w:val="24"/>
          <w:szCs w:val="24"/>
        </w:rPr>
        <w:t xml:space="preserve"> rada </w:t>
      </w:r>
      <w:r w:rsidR="00DB05B2" w:rsidRPr="00D52981">
        <w:rPr>
          <w:rFonts w:ascii="Times New Roman" w:hAnsi="Times New Roman" w:cs="Times New Roman"/>
          <w:sz w:val="24"/>
          <w:szCs w:val="24"/>
        </w:rPr>
        <w:t>navodi se kako se</w:t>
      </w:r>
      <w:r w:rsidR="006D5336" w:rsidRPr="00D52981">
        <w:rPr>
          <w:rFonts w:ascii="Times New Roman" w:hAnsi="Times New Roman" w:cs="Times New Roman"/>
          <w:sz w:val="24"/>
          <w:szCs w:val="24"/>
        </w:rPr>
        <w:t xml:space="preserve"> univerzalni i trajni mir može postići samo ako se temelji na socijalnoj pravdi.</w:t>
      </w:r>
      <w:r w:rsidR="00DB05B2" w:rsidRPr="00D52981">
        <w:rPr>
          <w:rFonts w:ascii="Times New Roman" w:hAnsi="Times New Roman" w:cs="Times New Roman"/>
          <w:sz w:val="24"/>
          <w:szCs w:val="24"/>
        </w:rPr>
        <w:t xml:space="preserve"> </w:t>
      </w:r>
      <w:r w:rsidR="00247923" w:rsidRPr="00D52981">
        <w:rPr>
          <w:rFonts w:ascii="Times New Roman" w:hAnsi="Times New Roman" w:cs="Times New Roman"/>
          <w:sz w:val="24"/>
          <w:szCs w:val="24"/>
        </w:rPr>
        <w:t>Kao dodatak Statutu</w:t>
      </w:r>
      <w:r w:rsidR="003A4067" w:rsidRPr="00D52981">
        <w:rPr>
          <w:rFonts w:ascii="Times New Roman" w:hAnsi="Times New Roman" w:cs="Times New Roman"/>
          <w:sz w:val="24"/>
          <w:szCs w:val="24"/>
        </w:rPr>
        <w:t>,</w:t>
      </w:r>
      <w:r w:rsidR="00247923" w:rsidRPr="00D52981">
        <w:rPr>
          <w:rFonts w:ascii="Times New Roman" w:hAnsi="Times New Roman" w:cs="Times New Roman"/>
          <w:sz w:val="24"/>
          <w:szCs w:val="24"/>
        </w:rPr>
        <w:t xml:space="preserve"> 1944. godine usvojena je Philadelphijska deklaracija koja postavlja temeljna načela </w:t>
      </w:r>
      <w:r w:rsidR="003A4067" w:rsidRPr="00D52981">
        <w:rPr>
          <w:rFonts w:ascii="Times New Roman" w:hAnsi="Times New Roman" w:cs="Times New Roman"/>
          <w:sz w:val="24"/>
          <w:szCs w:val="24"/>
        </w:rPr>
        <w:t>za djelovanje</w:t>
      </w:r>
      <w:r w:rsidR="00247923" w:rsidRPr="00D52981">
        <w:rPr>
          <w:rFonts w:ascii="Times New Roman" w:hAnsi="Times New Roman" w:cs="Times New Roman"/>
          <w:sz w:val="24"/>
          <w:szCs w:val="24"/>
        </w:rPr>
        <w:t xml:space="preserve"> nakon završetka </w:t>
      </w:r>
      <w:r w:rsidR="00D52981">
        <w:rPr>
          <w:rFonts w:ascii="Times New Roman" w:hAnsi="Times New Roman" w:cs="Times New Roman"/>
          <w:sz w:val="24"/>
          <w:szCs w:val="24"/>
        </w:rPr>
        <w:t>Drugog</w:t>
      </w:r>
      <w:r w:rsidR="00247923" w:rsidRPr="00D52981">
        <w:rPr>
          <w:rFonts w:ascii="Times New Roman" w:hAnsi="Times New Roman" w:cs="Times New Roman"/>
          <w:sz w:val="24"/>
          <w:szCs w:val="24"/>
        </w:rPr>
        <w:t xml:space="preserve"> svjetskog rata.</w:t>
      </w:r>
      <w:r w:rsidR="003A4067" w:rsidRPr="00D52981">
        <w:rPr>
          <w:rFonts w:ascii="Times New Roman" w:hAnsi="Times New Roman" w:cs="Times New Roman"/>
          <w:sz w:val="24"/>
          <w:szCs w:val="24"/>
        </w:rPr>
        <w:t xml:space="preserve"> Između ostaloga, naglaš</w:t>
      </w:r>
      <w:r w:rsidR="00F44BB9" w:rsidRPr="00D52981">
        <w:rPr>
          <w:rFonts w:ascii="Times New Roman" w:hAnsi="Times New Roman" w:cs="Times New Roman"/>
          <w:sz w:val="24"/>
          <w:szCs w:val="24"/>
        </w:rPr>
        <w:t>eno je</w:t>
      </w:r>
      <w:r w:rsidR="003A4067" w:rsidRPr="00D52981">
        <w:rPr>
          <w:rFonts w:ascii="Times New Roman" w:hAnsi="Times New Roman" w:cs="Times New Roman"/>
          <w:sz w:val="24"/>
          <w:szCs w:val="24"/>
        </w:rPr>
        <w:t xml:space="preserve"> kako „rad nije roba“ te da „sva ljudska bića, bez obzira na rasu, vjeroispovijest ili spol, imaju pravo ostvarivati kako svoje materijalno blagostanje tako i svoj duhovni razvoj u uvjetima slobode i dostojanstva, gospodarske sigurnosti i jednakih mogućnosti“. Međunarodna organizacija rada 1946. godine postala</w:t>
      </w:r>
      <w:r w:rsidR="000B326E" w:rsidRPr="00D52981">
        <w:rPr>
          <w:rFonts w:ascii="Times New Roman" w:hAnsi="Times New Roman" w:cs="Times New Roman"/>
          <w:sz w:val="24"/>
          <w:szCs w:val="24"/>
        </w:rPr>
        <w:t xml:space="preserve"> je</w:t>
      </w:r>
      <w:r w:rsidR="003A4067" w:rsidRPr="00D52981">
        <w:rPr>
          <w:rFonts w:ascii="Times New Roman" w:hAnsi="Times New Roman" w:cs="Times New Roman"/>
          <w:sz w:val="24"/>
          <w:szCs w:val="24"/>
        </w:rPr>
        <w:t xml:space="preserve"> </w:t>
      </w:r>
      <w:r w:rsidR="00C753BF" w:rsidRPr="00D52981">
        <w:rPr>
          <w:rFonts w:ascii="Times New Roman" w:hAnsi="Times New Roman" w:cs="Times New Roman"/>
          <w:sz w:val="24"/>
          <w:szCs w:val="24"/>
        </w:rPr>
        <w:t>prva specijalizirana agencija novoosnovanih Ujedinjenih naroda.</w:t>
      </w:r>
    </w:p>
    <w:p w14:paraId="286B5763" w14:textId="07ACE49D" w:rsidR="00BA7418" w:rsidRPr="00D52981" w:rsidRDefault="00BA7418" w:rsidP="00B64D1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2981">
        <w:rPr>
          <w:rFonts w:ascii="Times New Roman" w:hAnsi="Times New Roman" w:cs="Times New Roman"/>
          <w:sz w:val="24"/>
          <w:szCs w:val="24"/>
        </w:rPr>
        <w:t>Prema Statutu glavna tijela Međunarodne organizacije rada su:</w:t>
      </w:r>
    </w:p>
    <w:p w14:paraId="0ECB0752" w14:textId="0113859F" w:rsidR="00BA7418" w:rsidRPr="00D52981" w:rsidRDefault="00BA7418" w:rsidP="00B64D1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81">
        <w:rPr>
          <w:rFonts w:ascii="Times New Roman" w:hAnsi="Times New Roman" w:cs="Times New Roman"/>
          <w:sz w:val="24"/>
          <w:szCs w:val="24"/>
        </w:rPr>
        <w:t>Opća konferencija rada</w:t>
      </w:r>
      <w:r w:rsidR="00A57C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E6E1E" w14:textId="68AC62A3" w:rsidR="00BA7418" w:rsidRPr="008C5ABA" w:rsidRDefault="00BA7418" w:rsidP="00B64D1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BA">
        <w:rPr>
          <w:rFonts w:ascii="Times New Roman" w:hAnsi="Times New Roman" w:cs="Times New Roman"/>
          <w:sz w:val="24"/>
          <w:szCs w:val="24"/>
        </w:rPr>
        <w:t>Uprav</w:t>
      </w:r>
      <w:r w:rsidR="00015255" w:rsidRPr="008C5ABA">
        <w:rPr>
          <w:rFonts w:ascii="Times New Roman" w:hAnsi="Times New Roman" w:cs="Times New Roman"/>
          <w:sz w:val="24"/>
          <w:szCs w:val="24"/>
        </w:rPr>
        <w:t>ljačko</w:t>
      </w:r>
      <w:r w:rsidRPr="008C5ABA">
        <w:rPr>
          <w:rFonts w:ascii="Times New Roman" w:hAnsi="Times New Roman" w:cs="Times New Roman"/>
          <w:sz w:val="24"/>
          <w:szCs w:val="24"/>
        </w:rPr>
        <w:t xml:space="preserve"> tijelo i</w:t>
      </w:r>
    </w:p>
    <w:p w14:paraId="1CF43E44" w14:textId="204E04A6" w:rsidR="00BA7418" w:rsidRPr="00D52981" w:rsidRDefault="00BA7418" w:rsidP="00B64D1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81">
        <w:rPr>
          <w:rFonts w:ascii="Times New Roman" w:hAnsi="Times New Roman" w:cs="Times New Roman"/>
          <w:sz w:val="24"/>
          <w:szCs w:val="24"/>
        </w:rPr>
        <w:t>Međunarodni ured rada</w:t>
      </w:r>
      <w:r w:rsidR="00C86E0F" w:rsidRPr="00D52981">
        <w:rPr>
          <w:rFonts w:ascii="Times New Roman" w:hAnsi="Times New Roman" w:cs="Times New Roman"/>
          <w:sz w:val="24"/>
          <w:szCs w:val="24"/>
        </w:rPr>
        <w:t>.</w:t>
      </w:r>
    </w:p>
    <w:p w14:paraId="5E119F2D" w14:textId="69E04BC5" w:rsidR="00BA7418" w:rsidRPr="00D52981" w:rsidRDefault="00970A09" w:rsidP="00B64D1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2981">
        <w:rPr>
          <w:rFonts w:ascii="Times New Roman" w:hAnsi="Times New Roman" w:cs="Times New Roman"/>
          <w:b/>
          <w:bCs/>
          <w:sz w:val="24"/>
          <w:szCs w:val="24"/>
        </w:rPr>
        <w:t>Opća konferencija rada</w:t>
      </w:r>
      <w:r w:rsidR="00A57C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2981">
        <w:rPr>
          <w:rFonts w:ascii="Times New Roman" w:hAnsi="Times New Roman" w:cs="Times New Roman"/>
          <w:sz w:val="24"/>
          <w:szCs w:val="24"/>
        </w:rPr>
        <w:t xml:space="preserve">najviše je zakonodavno tijelo Međunarodne organizacije rada koje priprema, izrađuje i usvaja konvencije i preporuke. </w:t>
      </w:r>
      <w:r w:rsidR="001B69D1" w:rsidRPr="00D52981">
        <w:rPr>
          <w:rFonts w:ascii="Times New Roman" w:hAnsi="Times New Roman" w:cs="Times New Roman"/>
          <w:sz w:val="24"/>
          <w:szCs w:val="24"/>
        </w:rPr>
        <w:t>Općeg i globalnog je karaktera jer ju čine predstavnici svih država članica u tripartitnom sastavu: dva predstavnika vlade, jedan predstavnik radnika i jedan predstavnik poslodavaca.</w:t>
      </w:r>
      <w:r w:rsidR="00A23BDE" w:rsidRPr="00D52981">
        <w:rPr>
          <w:rFonts w:ascii="Times New Roman" w:hAnsi="Times New Roman" w:cs="Times New Roman"/>
          <w:sz w:val="24"/>
          <w:szCs w:val="24"/>
        </w:rPr>
        <w:t xml:space="preserve"> Zasjedanja </w:t>
      </w:r>
      <w:r w:rsidR="00C577AD">
        <w:rPr>
          <w:rFonts w:ascii="Times New Roman" w:hAnsi="Times New Roman" w:cs="Times New Roman"/>
          <w:sz w:val="24"/>
          <w:szCs w:val="24"/>
        </w:rPr>
        <w:t>O</w:t>
      </w:r>
      <w:r w:rsidR="00A23BDE" w:rsidRPr="00D52981">
        <w:rPr>
          <w:rFonts w:ascii="Times New Roman" w:hAnsi="Times New Roman" w:cs="Times New Roman"/>
          <w:sz w:val="24"/>
          <w:szCs w:val="24"/>
        </w:rPr>
        <w:t>pće konferencije rada održavaju se u pravilu jednom godišnje u Ženevi (Švicarska Konfederacija).</w:t>
      </w:r>
    </w:p>
    <w:p w14:paraId="36A7683C" w14:textId="69A72F39" w:rsidR="00A23BDE" w:rsidRPr="00D52981" w:rsidRDefault="00A23BDE" w:rsidP="00B64D1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2981">
        <w:rPr>
          <w:rFonts w:ascii="Times New Roman" w:hAnsi="Times New Roman" w:cs="Times New Roman"/>
          <w:b/>
          <w:bCs/>
          <w:sz w:val="24"/>
          <w:szCs w:val="24"/>
        </w:rPr>
        <w:t>Uprav</w:t>
      </w:r>
      <w:r w:rsidR="00671A32">
        <w:rPr>
          <w:rFonts w:ascii="Times New Roman" w:hAnsi="Times New Roman" w:cs="Times New Roman"/>
          <w:b/>
          <w:bCs/>
          <w:sz w:val="24"/>
          <w:szCs w:val="24"/>
        </w:rPr>
        <w:t>ljačko</w:t>
      </w:r>
      <w:r w:rsidRPr="00D52981">
        <w:rPr>
          <w:rFonts w:ascii="Times New Roman" w:hAnsi="Times New Roman" w:cs="Times New Roman"/>
          <w:b/>
          <w:bCs/>
          <w:sz w:val="24"/>
          <w:szCs w:val="24"/>
        </w:rPr>
        <w:t xml:space="preserve"> tijelo</w:t>
      </w:r>
      <w:r w:rsidRPr="00D52981">
        <w:rPr>
          <w:rFonts w:ascii="Times New Roman" w:hAnsi="Times New Roman" w:cs="Times New Roman"/>
          <w:sz w:val="24"/>
          <w:szCs w:val="24"/>
        </w:rPr>
        <w:t xml:space="preserve"> izvršno je tijelo Međunarodne organizacije rada koje čini 56 članova (28 predstavnika vlada, 14 predstavnika poslodavaca i 14 predstavnika radnika)</w:t>
      </w:r>
      <w:r w:rsidR="00747929" w:rsidRPr="00D52981">
        <w:rPr>
          <w:rFonts w:ascii="Times New Roman" w:hAnsi="Times New Roman" w:cs="Times New Roman"/>
          <w:sz w:val="24"/>
          <w:szCs w:val="24"/>
        </w:rPr>
        <w:t xml:space="preserve"> te 66 zamjenskih članova (28 predstavnika vlada, 19 predstavnika poslodavaca i 19 predstavnika radnika)</w:t>
      </w:r>
      <w:r w:rsidRPr="00D52981">
        <w:rPr>
          <w:rFonts w:ascii="Times New Roman" w:hAnsi="Times New Roman" w:cs="Times New Roman"/>
          <w:sz w:val="24"/>
          <w:szCs w:val="24"/>
        </w:rPr>
        <w:t xml:space="preserve">. </w:t>
      </w:r>
      <w:r w:rsidR="00747929" w:rsidRPr="00D52981">
        <w:rPr>
          <w:rFonts w:ascii="Times New Roman" w:hAnsi="Times New Roman" w:cs="Times New Roman"/>
          <w:sz w:val="24"/>
          <w:szCs w:val="24"/>
        </w:rPr>
        <w:t>Sastaje se tri puta godišnje te donosi odluke o politici Međunarodne organizacije rada te utvrđuje program i proračun, koj</w:t>
      </w:r>
      <w:r w:rsidR="005D071F" w:rsidRPr="00D52981">
        <w:rPr>
          <w:rFonts w:ascii="Times New Roman" w:hAnsi="Times New Roman" w:cs="Times New Roman"/>
          <w:sz w:val="24"/>
          <w:szCs w:val="24"/>
        </w:rPr>
        <w:t>e</w:t>
      </w:r>
      <w:r w:rsidR="00747929" w:rsidRPr="00D52981">
        <w:rPr>
          <w:rFonts w:ascii="Times New Roman" w:hAnsi="Times New Roman" w:cs="Times New Roman"/>
          <w:sz w:val="24"/>
          <w:szCs w:val="24"/>
        </w:rPr>
        <w:t xml:space="preserve"> potom podnosi </w:t>
      </w:r>
      <w:r w:rsidR="0094326F" w:rsidRPr="00D52981">
        <w:rPr>
          <w:rFonts w:ascii="Times New Roman" w:hAnsi="Times New Roman" w:cs="Times New Roman"/>
          <w:sz w:val="24"/>
          <w:szCs w:val="24"/>
        </w:rPr>
        <w:t>o</w:t>
      </w:r>
      <w:r w:rsidR="00747929" w:rsidRPr="00D52981">
        <w:rPr>
          <w:rFonts w:ascii="Times New Roman" w:hAnsi="Times New Roman" w:cs="Times New Roman"/>
          <w:sz w:val="24"/>
          <w:szCs w:val="24"/>
        </w:rPr>
        <w:t>pćoj konferenciji rada na usvajanje.</w:t>
      </w:r>
    </w:p>
    <w:p w14:paraId="6A0B0A0E" w14:textId="7453506E" w:rsidR="00747929" w:rsidRPr="00D52981" w:rsidRDefault="00747929" w:rsidP="00B64D1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2981">
        <w:rPr>
          <w:rFonts w:ascii="Times New Roman" w:hAnsi="Times New Roman" w:cs="Times New Roman"/>
          <w:b/>
          <w:bCs/>
          <w:sz w:val="24"/>
          <w:szCs w:val="24"/>
        </w:rPr>
        <w:t>Međunarodni ured rada</w:t>
      </w:r>
      <w:r w:rsidRPr="00D52981">
        <w:rPr>
          <w:rFonts w:ascii="Times New Roman" w:hAnsi="Times New Roman" w:cs="Times New Roman"/>
          <w:sz w:val="24"/>
          <w:szCs w:val="24"/>
        </w:rPr>
        <w:t xml:space="preserve"> stalno</w:t>
      </w:r>
      <w:r w:rsidR="00AE2CA4" w:rsidRPr="00D52981">
        <w:rPr>
          <w:rFonts w:ascii="Times New Roman" w:hAnsi="Times New Roman" w:cs="Times New Roman"/>
          <w:sz w:val="24"/>
          <w:szCs w:val="24"/>
        </w:rPr>
        <w:t xml:space="preserve"> je</w:t>
      </w:r>
      <w:r w:rsidRPr="00D52981">
        <w:rPr>
          <w:rFonts w:ascii="Times New Roman" w:hAnsi="Times New Roman" w:cs="Times New Roman"/>
          <w:sz w:val="24"/>
          <w:szCs w:val="24"/>
        </w:rPr>
        <w:t xml:space="preserve"> tajništvo Međunarodne organizacije rada te središnja točka za provođenje sveukupnih aktivnosti, koje se pripremaju pod nadzorom Uprav</w:t>
      </w:r>
      <w:r w:rsidR="00664B64">
        <w:rPr>
          <w:rFonts w:ascii="Times New Roman" w:hAnsi="Times New Roman" w:cs="Times New Roman"/>
          <w:sz w:val="24"/>
          <w:szCs w:val="24"/>
        </w:rPr>
        <w:t>ljačkog</w:t>
      </w:r>
      <w:r w:rsidRPr="00D52981">
        <w:rPr>
          <w:rFonts w:ascii="Times New Roman" w:hAnsi="Times New Roman" w:cs="Times New Roman"/>
          <w:sz w:val="24"/>
          <w:szCs w:val="24"/>
        </w:rPr>
        <w:t xml:space="preserve"> tijela i pod vodstvom g</w:t>
      </w:r>
      <w:r w:rsidR="0008368D">
        <w:rPr>
          <w:rFonts w:ascii="Times New Roman" w:hAnsi="Times New Roman" w:cs="Times New Roman"/>
          <w:sz w:val="24"/>
          <w:szCs w:val="24"/>
        </w:rPr>
        <w:t>eneralnog</w:t>
      </w:r>
      <w:r w:rsidRPr="00D52981">
        <w:rPr>
          <w:rFonts w:ascii="Times New Roman" w:hAnsi="Times New Roman" w:cs="Times New Roman"/>
          <w:sz w:val="24"/>
          <w:szCs w:val="24"/>
        </w:rPr>
        <w:t xml:space="preserve"> direktora.</w:t>
      </w:r>
    </w:p>
    <w:p w14:paraId="2E8A8134" w14:textId="35EA386C" w:rsidR="00D32150" w:rsidRPr="00D52981" w:rsidRDefault="008E4652" w:rsidP="00B64D1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2981">
        <w:rPr>
          <w:rFonts w:ascii="Times New Roman" w:hAnsi="Times New Roman" w:cs="Times New Roman"/>
          <w:sz w:val="24"/>
          <w:szCs w:val="24"/>
          <w:lang w:eastAsia="hr-HR"/>
        </w:rPr>
        <w:t xml:space="preserve">Međunarodna organizacija rada </w:t>
      </w:r>
      <w:r w:rsidRPr="00D52981">
        <w:rPr>
          <w:rFonts w:ascii="Times New Roman" w:hAnsi="Times New Roman" w:cs="Times New Roman"/>
          <w:bCs/>
          <w:sz w:val="24"/>
          <w:szCs w:val="24"/>
          <w:lang w:eastAsia="hr-HR"/>
        </w:rPr>
        <w:t>jedinstvena je po svojoj tripartitnoj strukturi</w:t>
      </w:r>
      <w:r w:rsidRPr="00D52981">
        <w:rPr>
          <w:rFonts w:ascii="Times New Roman" w:hAnsi="Times New Roman" w:cs="Times New Roman"/>
          <w:sz w:val="24"/>
          <w:szCs w:val="24"/>
          <w:lang w:eastAsia="hr-HR"/>
        </w:rPr>
        <w:t xml:space="preserve"> u kojoj radnici i poslodavci sudjeluju u radu upravnih tijela organizacije kao ravnopravni partneri vladama. Ima 187 država članica</w:t>
      </w:r>
      <w:r w:rsidR="00F44BB9" w:rsidRPr="00D52981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F44BB9" w:rsidRPr="00D52981">
        <w:rPr>
          <w:rFonts w:ascii="Times New Roman" w:hAnsi="Times New Roman" w:cs="Times New Roman"/>
          <w:sz w:val="24"/>
          <w:szCs w:val="24"/>
        </w:rPr>
        <w:t xml:space="preserve"> </w:t>
      </w:r>
      <w:r w:rsidR="00D32150" w:rsidRPr="00D52981">
        <w:rPr>
          <w:rFonts w:ascii="Times New Roman" w:hAnsi="Times New Roman" w:cs="Times New Roman"/>
          <w:sz w:val="24"/>
          <w:szCs w:val="24"/>
        </w:rPr>
        <w:t xml:space="preserve">Republika Hrvatska članica je od </w:t>
      </w:r>
      <w:r w:rsidR="000C397D" w:rsidRPr="00D52981">
        <w:rPr>
          <w:rFonts w:ascii="Times New Roman" w:hAnsi="Times New Roman" w:cs="Times New Roman"/>
          <w:sz w:val="24"/>
          <w:szCs w:val="24"/>
        </w:rPr>
        <w:t>30</w:t>
      </w:r>
      <w:r w:rsidR="00D32150" w:rsidRPr="00D52981">
        <w:rPr>
          <w:rFonts w:ascii="Times New Roman" w:hAnsi="Times New Roman" w:cs="Times New Roman"/>
          <w:sz w:val="24"/>
          <w:szCs w:val="24"/>
        </w:rPr>
        <w:t xml:space="preserve">. </w:t>
      </w:r>
      <w:r w:rsidR="000C397D" w:rsidRPr="00D52981">
        <w:rPr>
          <w:rFonts w:ascii="Times New Roman" w:hAnsi="Times New Roman" w:cs="Times New Roman"/>
          <w:sz w:val="24"/>
          <w:szCs w:val="24"/>
        </w:rPr>
        <w:t>lipnja</w:t>
      </w:r>
      <w:r w:rsidR="00D32150" w:rsidRPr="00D52981">
        <w:rPr>
          <w:rFonts w:ascii="Times New Roman" w:hAnsi="Times New Roman" w:cs="Times New Roman"/>
          <w:sz w:val="24"/>
          <w:szCs w:val="24"/>
        </w:rPr>
        <w:t xml:space="preserve"> 1992. godine, kada je </w:t>
      </w:r>
      <w:r w:rsidR="00D32150" w:rsidRPr="006705DB">
        <w:rPr>
          <w:rFonts w:ascii="Times New Roman" w:hAnsi="Times New Roman" w:cs="Times New Roman"/>
          <w:sz w:val="24"/>
          <w:szCs w:val="24"/>
        </w:rPr>
        <w:t xml:space="preserve">obavijestila </w:t>
      </w:r>
      <w:r w:rsidR="006705DB" w:rsidRPr="006705DB">
        <w:rPr>
          <w:rFonts w:ascii="Times New Roman" w:hAnsi="Times New Roman" w:cs="Times New Roman"/>
          <w:sz w:val="24"/>
          <w:szCs w:val="24"/>
        </w:rPr>
        <w:t xml:space="preserve">generalnog </w:t>
      </w:r>
      <w:r w:rsidR="00D32150" w:rsidRPr="006705DB">
        <w:rPr>
          <w:rFonts w:ascii="Times New Roman" w:hAnsi="Times New Roman" w:cs="Times New Roman"/>
          <w:sz w:val="24"/>
          <w:szCs w:val="24"/>
        </w:rPr>
        <w:t>direktora</w:t>
      </w:r>
      <w:r w:rsidR="00D32150" w:rsidRPr="00D52981">
        <w:rPr>
          <w:rFonts w:ascii="Times New Roman" w:hAnsi="Times New Roman" w:cs="Times New Roman"/>
          <w:sz w:val="24"/>
          <w:szCs w:val="24"/>
        </w:rPr>
        <w:t xml:space="preserve"> Međunarodnog ureda rada o </w:t>
      </w:r>
      <w:r w:rsidR="00F44BB9" w:rsidRPr="00D52981">
        <w:rPr>
          <w:rFonts w:ascii="Times New Roman" w:hAnsi="Times New Roman" w:cs="Times New Roman"/>
          <w:sz w:val="24"/>
          <w:szCs w:val="24"/>
        </w:rPr>
        <w:t>službenom</w:t>
      </w:r>
      <w:r w:rsidR="00D32150" w:rsidRPr="00D52981">
        <w:rPr>
          <w:rFonts w:ascii="Times New Roman" w:hAnsi="Times New Roman" w:cs="Times New Roman"/>
          <w:sz w:val="24"/>
          <w:szCs w:val="24"/>
        </w:rPr>
        <w:t xml:space="preserve"> prihvaćanju obveza koje proizlaze iz Statuta Međunarodne organizacije rada.</w:t>
      </w:r>
    </w:p>
    <w:p w14:paraId="0EAFCA8F" w14:textId="58E574D4" w:rsidR="00D32150" w:rsidRPr="00D52981" w:rsidRDefault="00D32150" w:rsidP="00B64D1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5ABA">
        <w:rPr>
          <w:rFonts w:ascii="Times New Roman" w:hAnsi="Times New Roman" w:cs="Times New Roman"/>
          <w:sz w:val="24"/>
          <w:szCs w:val="24"/>
        </w:rPr>
        <w:t>Republika Hrvatska do</w:t>
      </w:r>
      <w:r w:rsidR="00231EF7">
        <w:rPr>
          <w:rFonts w:ascii="Times New Roman" w:hAnsi="Times New Roman" w:cs="Times New Roman"/>
          <w:sz w:val="24"/>
          <w:szCs w:val="24"/>
        </w:rPr>
        <w:t xml:space="preserve"> </w:t>
      </w:r>
      <w:r w:rsidRPr="008C5ABA">
        <w:rPr>
          <w:rFonts w:ascii="Times New Roman" w:hAnsi="Times New Roman" w:cs="Times New Roman"/>
          <w:sz w:val="24"/>
          <w:szCs w:val="24"/>
        </w:rPr>
        <w:t>sad</w:t>
      </w:r>
      <w:r w:rsidR="00231EF7">
        <w:rPr>
          <w:rFonts w:ascii="Times New Roman" w:hAnsi="Times New Roman" w:cs="Times New Roman"/>
          <w:sz w:val="24"/>
          <w:szCs w:val="24"/>
        </w:rPr>
        <w:t>a</w:t>
      </w:r>
      <w:r w:rsidRPr="008C5ABA">
        <w:rPr>
          <w:rFonts w:ascii="Times New Roman" w:hAnsi="Times New Roman" w:cs="Times New Roman"/>
          <w:sz w:val="24"/>
          <w:szCs w:val="24"/>
        </w:rPr>
        <w:t xml:space="preserve"> je ratificirala 6</w:t>
      </w:r>
      <w:r w:rsidR="006062FB" w:rsidRPr="008C5ABA">
        <w:rPr>
          <w:rFonts w:ascii="Times New Roman" w:hAnsi="Times New Roman" w:cs="Times New Roman"/>
          <w:sz w:val="24"/>
          <w:szCs w:val="24"/>
        </w:rPr>
        <w:t>1</w:t>
      </w:r>
      <w:r w:rsidRPr="008C5ABA">
        <w:rPr>
          <w:rFonts w:ascii="Times New Roman" w:hAnsi="Times New Roman" w:cs="Times New Roman"/>
          <w:sz w:val="24"/>
          <w:szCs w:val="24"/>
        </w:rPr>
        <w:t xml:space="preserve"> konvencij</w:t>
      </w:r>
      <w:r w:rsidR="008A1E6B" w:rsidRPr="008C5ABA">
        <w:rPr>
          <w:rFonts w:ascii="Times New Roman" w:hAnsi="Times New Roman" w:cs="Times New Roman"/>
          <w:sz w:val="24"/>
          <w:szCs w:val="24"/>
        </w:rPr>
        <w:t>u</w:t>
      </w:r>
      <w:r w:rsidRPr="008C5ABA">
        <w:rPr>
          <w:rFonts w:ascii="Times New Roman" w:hAnsi="Times New Roman" w:cs="Times New Roman"/>
          <w:sz w:val="24"/>
          <w:szCs w:val="24"/>
        </w:rPr>
        <w:t xml:space="preserve"> od kojih je 46 na snazi, </w:t>
      </w:r>
      <w:r w:rsidR="008A1E6B" w:rsidRPr="008C5ABA">
        <w:rPr>
          <w:rFonts w:ascii="Times New Roman" w:hAnsi="Times New Roman" w:cs="Times New Roman"/>
          <w:sz w:val="24"/>
          <w:szCs w:val="24"/>
        </w:rPr>
        <w:t>te 1 protokol</w:t>
      </w:r>
      <w:r w:rsidRPr="008C5ABA">
        <w:rPr>
          <w:rFonts w:ascii="Times New Roman" w:hAnsi="Times New Roman" w:cs="Times New Roman"/>
          <w:sz w:val="24"/>
          <w:szCs w:val="24"/>
        </w:rPr>
        <w:t xml:space="preserve">. Od 46 konvencija u primjeni, Republika Hrvatska ratificirala je </w:t>
      </w:r>
      <w:r w:rsidR="00015255" w:rsidRPr="008C5ABA">
        <w:rPr>
          <w:rFonts w:ascii="Times New Roman" w:hAnsi="Times New Roman" w:cs="Times New Roman"/>
          <w:sz w:val="24"/>
          <w:szCs w:val="24"/>
        </w:rPr>
        <w:t xml:space="preserve">9 </w:t>
      </w:r>
      <w:r w:rsidRPr="008C5ABA">
        <w:rPr>
          <w:rFonts w:ascii="Times New Roman" w:hAnsi="Times New Roman" w:cs="Times New Roman"/>
          <w:sz w:val="24"/>
          <w:szCs w:val="24"/>
        </w:rPr>
        <w:t>te</w:t>
      </w:r>
      <w:r w:rsidRPr="008C5ABA">
        <w:rPr>
          <w:rFonts w:ascii="Times New Roman" w:hAnsi="Times New Roman" w:cs="Times New Roman"/>
          <w:sz w:val="24"/>
          <w:szCs w:val="24"/>
        </w:rPr>
        <w:lastRenderedPageBreak/>
        <w:t xml:space="preserve">meljnih te </w:t>
      </w:r>
      <w:r w:rsidR="008A1E6B" w:rsidRPr="008C5ABA">
        <w:rPr>
          <w:rFonts w:ascii="Times New Roman" w:hAnsi="Times New Roman" w:cs="Times New Roman"/>
          <w:sz w:val="24"/>
          <w:szCs w:val="24"/>
        </w:rPr>
        <w:t>sve</w:t>
      </w:r>
      <w:r w:rsidRPr="008C5ABA">
        <w:rPr>
          <w:rFonts w:ascii="Times New Roman" w:hAnsi="Times New Roman" w:cs="Times New Roman"/>
          <w:sz w:val="24"/>
          <w:szCs w:val="24"/>
        </w:rPr>
        <w:t xml:space="preserve"> 4 prioritetne</w:t>
      </w:r>
      <w:r w:rsidR="00015255" w:rsidRPr="008C5ABA">
        <w:rPr>
          <w:rFonts w:ascii="Times New Roman" w:hAnsi="Times New Roman" w:cs="Times New Roman"/>
          <w:sz w:val="24"/>
          <w:szCs w:val="24"/>
        </w:rPr>
        <w:t xml:space="preserve">, upravljačke </w:t>
      </w:r>
      <w:r w:rsidR="00CE3FAC" w:rsidRPr="008C5ABA">
        <w:rPr>
          <w:rFonts w:ascii="Times New Roman" w:hAnsi="Times New Roman" w:cs="Times New Roman"/>
          <w:sz w:val="24"/>
          <w:szCs w:val="24"/>
        </w:rPr>
        <w:t>konvencije</w:t>
      </w:r>
      <w:r w:rsidRPr="008C5ABA">
        <w:rPr>
          <w:rFonts w:ascii="Times New Roman" w:hAnsi="Times New Roman" w:cs="Times New Roman"/>
          <w:sz w:val="24"/>
          <w:szCs w:val="24"/>
        </w:rPr>
        <w:t xml:space="preserve">. </w:t>
      </w:r>
      <w:r w:rsidR="005D071F" w:rsidRPr="008C5ABA">
        <w:rPr>
          <w:rFonts w:ascii="Times New Roman" w:hAnsi="Times New Roman" w:cs="Times New Roman"/>
          <w:sz w:val="24"/>
          <w:szCs w:val="24"/>
        </w:rPr>
        <w:t>Na 109. zasjedanju Međunarodne konferencije rada održanom 2021. godine Republika Hrvatska izabrana je, n</w:t>
      </w:r>
      <w:r w:rsidR="00AE2CA4" w:rsidRPr="008C5ABA">
        <w:rPr>
          <w:rFonts w:ascii="Times New Roman" w:hAnsi="Times New Roman" w:cs="Times New Roman"/>
          <w:sz w:val="24"/>
          <w:szCs w:val="24"/>
        </w:rPr>
        <w:t xml:space="preserve">akon 19 godina stanke, </w:t>
      </w:r>
      <w:r w:rsidR="005D071F" w:rsidRPr="008C5ABA">
        <w:rPr>
          <w:rFonts w:ascii="Times New Roman" w:hAnsi="Times New Roman" w:cs="Times New Roman"/>
          <w:sz w:val="24"/>
          <w:szCs w:val="24"/>
        </w:rPr>
        <w:t xml:space="preserve">kao zamjenski član </w:t>
      </w:r>
      <w:r w:rsidR="006705DB">
        <w:rPr>
          <w:rFonts w:ascii="Times New Roman" w:hAnsi="Times New Roman" w:cs="Times New Roman"/>
          <w:sz w:val="24"/>
          <w:szCs w:val="24"/>
        </w:rPr>
        <w:t xml:space="preserve">Upravljačkog tijela </w:t>
      </w:r>
      <w:r w:rsidR="005D071F" w:rsidRPr="008C5ABA">
        <w:rPr>
          <w:rFonts w:ascii="Times New Roman" w:hAnsi="Times New Roman" w:cs="Times New Roman"/>
          <w:sz w:val="24"/>
          <w:szCs w:val="24"/>
        </w:rPr>
        <w:t>na mandat od 3 godine.</w:t>
      </w:r>
      <w:r w:rsidRPr="00D52981">
        <w:rPr>
          <w:rFonts w:ascii="Times New Roman" w:hAnsi="Times New Roman" w:cs="Times New Roman"/>
          <w:sz w:val="24"/>
          <w:szCs w:val="24"/>
        </w:rPr>
        <w:br w:type="page"/>
      </w:r>
    </w:p>
    <w:p w14:paraId="649F47AD" w14:textId="11B82B64" w:rsidR="00B64D10" w:rsidRPr="00B64D10" w:rsidRDefault="00B64D10" w:rsidP="00B64D10">
      <w:pPr>
        <w:pStyle w:val="Normal1"/>
        <w:spacing w:before="0" w:beforeAutospacing="0" w:after="160" w:afterAutospacing="0"/>
        <w:ind w:firstLine="708"/>
        <w:jc w:val="both"/>
        <w:rPr>
          <w:rStyle w:val="normalchar"/>
          <w:b/>
          <w:bCs/>
          <w:color w:val="000000"/>
        </w:rPr>
      </w:pPr>
      <w:r w:rsidRPr="00B64D10">
        <w:rPr>
          <w:rStyle w:val="normalchar"/>
          <w:b/>
          <w:bCs/>
          <w:color w:val="000000"/>
        </w:rPr>
        <w:lastRenderedPageBreak/>
        <w:t>11</w:t>
      </w:r>
      <w:r w:rsidR="00015255">
        <w:rPr>
          <w:rStyle w:val="normalchar"/>
          <w:b/>
          <w:bCs/>
          <w:color w:val="000000"/>
        </w:rPr>
        <w:t>2</w:t>
      </w:r>
      <w:r w:rsidRPr="00B64D10">
        <w:rPr>
          <w:rStyle w:val="normalchar"/>
          <w:b/>
          <w:bCs/>
          <w:color w:val="000000"/>
        </w:rPr>
        <w:t>. zasjedanje Međunarodne konferencije rada</w:t>
      </w:r>
    </w:p>
    <w:p w14:paraId="6F65F370" w14:textId="33A2C196" w:rsidR="006B028D" w:rsidRDefault="00880F84" w:rsidP="00B64D10">
      <w:pPr>
        <w:pStyle w:val="Normal1"/>
        <w:spacing w:before="0" w:beforeAutospacing="0" w:after="160" w:afterAutospacing="0"/>
        <w:ind w:firstLine="708"/>
        <w:jc w:val="both"/>
        <w:rPr>
          <w:rStyle w:val="normalchar"/>
          <w:color w:val="000000"/>
        </w:rPr>
      </w:pPr>
      <w:r w:rsidRPr="00D52981">
        <w:rPr>
          <w:rStyle w:val="normalchar"/>
          <w:color w:val="000000"/>
        </w:rPr>
        <w:t>Na 3</w:t>
      </w:r>
      <w:r w:rsidR="006B028D">
        <w:rPr>
          <w:rStyle w:val="normalchar"/>
          <w:color w:val="000000"/>
        </w:rPr>
        <w:t>50.</w:t>
      </w:r>
      <w:r w:rsidRPr="00D52981">
        <w:rPr>
          <w:rStyle w:val="normalchar"/>
          <w:color w:val="000000"/>
        </w:rPr>
        <w:t xml:space="preserve"> </w:t>
      </w:r>
      <w:r w:rsidR="00FB4EB9" w:rsidRPr="00D52981">
        <w:rPr>
          <w:rStyle w:val="normalchar"/>
          <w:color w:val="000000"/>
        </w:rPr>
        <w:t>zasjedanju</w:t>
      </w:r>
      <w:r w:rsidRPr="00D52981">
        <w:rPr>
          <w:rStyle w:val="normalchar"/>
          <w:color w:val="000000"/>
        </w:rPr>
        <w:t xml:space="preserve"> </w:t>
      </w:r>
      <w:r w:rsidRPr="00703D50">
        <w:rPr>
          <w:rStyle w:val="normalchar"/>
          <w:color w:val="000000"/>
        </w:rPr>
        <w:t>Uprav</w:t>
      </w:r>
      <w:r w:rsidR="006B028D" w:rsidRPr="00703D50">
        <w:rPr>
          <w:rStyle w:val="normalchar"/>
          <w:color w:val="000000"/>
        </w:rPr>
        <w:t>ljačkog</w:t>
      </w:r>
      <w:r w:rsidRPr="00703D50">
        <w:rPr>
          <w:rStyle w:val="normalchar"/>
          <w:color w:val="000000"/>
        </w:rPr>
        <w:t xml:space="preserve"> tijela</w:t>
      </w:r>
      <w:r w:rsidRPr="00D52981">
        <w:rPr>
          <w:rStyle w:val="normalchar"/>
          <w:color w:val="000000"/>
        </w:rPr>
        <w:t xml:space="preserve"> Međunarodne organizacije rada</w:t>
      </w:r>
      <w:r w:rsidR="00C97B87">
        <w:rPr>
          <w:rStyle w:val="normalchar"/>
          <w:color w:val="000000"/>
        </w:rPr>
        <w:t>, koje se održalo</w:t>
      </w:r>
      <w:r w:rsidRPr="00D52981">
        <w:rPr>
          <w:rStyle w:val="normalchar"/>
          <w:color w:val="000000"/>
        </w:rPr>
        <w:t xml:space="preserve"> od </w:t>
      </w:r>
      <w:r w:rsidR="006B028D">
        <w:rPr>
          <w:rStyle w:val="normalchar"/>
          <w:color w:val="000000"/>
        </w:rPr>
        <w:t>4</w:t>
      </w:r>
      <w:r w:rsidRPr="00D52981">
        <w:rPr>
          <w:rStyle w:val="normalchar"/>
          <w:color w:val="000000"/>
        </w:rPr>
        <w:t xml:space="preserve">. do </w:t>
      </w:r>
      <w:r w:rsidR="006B028D">
        <w:rPr>
          <w:rStyle w:val="normalchar"/>
          <w:color w:val="000000"/>
        </w:rPr>
        <w:t>14</w:t>
      </w:r>
      <w:r w:rsidRPr="00D52981">
        <w:rPr>
          <w:rStyle w:val="normalchar"/>
          <w:color w:val="000000"/>
        </w:rPr>
        <w:t>. ožujka 202</w:t>
      </w:r>
      <w:r w:rsidR="006B028D">
        <w:rPr>
          <w:rStyle w:val="normalchar"/>
          <w:color w:val="000000"/>
        </w:rPr>
        <w:t>4</w:t>
      </w:r>
      <w:r w:rsidRPr="00D52981">
        <w:rPr>
          <w:rStyle w:val="normalchar"/>
          <w:color w:val="000000"/>
        </w:rPr>
        <w:t>. godine u Ženevi (Švicarska Konfederacija)</w:t>
      </w:r>
      <w:r w:rsidR="00C97B87">
        <w:rPr>
          <w:rStyle w:val="normalchar"/>
          <w:color w:val="000000"/>
        </w:rPr>
        <w:t>,</w:t>
      </w:r>
      <w:r w:rsidRPr="00D52981">
        <w:rPr>
          <w:rStyle w:val="normalchar"/>
          <w:color w:val="000000"/>
        </w:rPr>
        <w:t xml:space="preserve"> </w:t>
      </w:r>
      <w:r w:rsidR="006974C2" w:rsidRPr="00D52981">
        <w:rPr>
          <w:rStyle w:val="normalchar"/>
          <w:color w:val="000000"/>
        </w:rPr>
        <w:t>usvojena je odluka o formatu</w:t>
      </w:r>
      <w:r w:rsidR="0066206F" w:rsidRPr="00D52981">
        <w:rPr>
          <w:rStyle w:val="normalchar"/>
          <w:color w:val="000000"/>
        </w:rPr>
        <w:t xml:space="preserve">, strukturi, metodama i programu rada </w:t>
      </w:r>
      <w:r w:rsidR="00C16BAB" w:rsidRPr="00D52981">
        <w:rPr>
          <w:rStyle w:val="normalchar"/>
          <w:color w:val="000000"/>
        </w:rPr>
        <w:t>11</w:t>
      </w:r>
      <w:r w:rsidR="006B028D">
        <w:rPr>
          <w:rStyle w:val="normalchar"/>
          <w:color w:val="000000"/>
        </w:rPr>
        <w:t>2</w:t>
      </w:r>
      <w:r w:rsidR="00C16BAB" w:rsidRPr="00D52981">
        <w:rPr>
          <w:rStyle w:val="normalchar"/>
          <w:color w:val="000000"/>
        </w:rPr>
        <w:t xml:space="preserve">. </w:t>
      </w:r>
      <w:r w:rsidR="0066206F" w:rsidRPr="00D52981">
        <w:rPr>
          <w:rStyle w:val="normalchar"/>
          <w:color w:val="000000"/>
        </w:rPr>
        <w:t>zasjedanja</w:t>
      </w:r>
      <w:r w:rsidR="00C16BAB" w:rsidRPr="00D52981">
        <w:rPr>
          <w:rStyle w:val="normalchar"/>
          <w:color w:val="000000"/>
        </w:rPr>
        <w:t xml:space="preserve"> Međunarodne konferencije rada</w:t>
      </w:r>
      <w:r w:rsidR="006B028D">
        <w:rPr>
          <w:rStyle w:val="normalchar"/>
          <w:color w:val="000000"/>
        </w:rPr>
        <w:t xml:space="preserve">, s </w:t>
      </w:r>
      <w:r w:rsidR="006B028D" w:rsidRPr="006B028D">
        <w:rPr>
          <w:rStyle w:val="normalchar"/>
          <w:color w:val="000000"/>
        </w:rPr>
        <w:t xml:space="preserve">praktičnim poboljšanjima koja su zatražili dionici na </w:t>
      </w:r>
      <w:r w:rsidR="006B028D">
        <w:rPr>
          <w:rStyle w:val="normalchar"/>
          <w:color w:val="000000"/>
        </w:rPr>
        <w:t xml:space="preserve">organiziranim </w:t>
      </w:r>
      <w:r w:rsidR="006B028D" w:rsidRPr="006B028D">
        <w:rPr>
          <w:rStyle w:val="normalchar"/>
          <w:color w:val="000000"/>
        </w:rPr>
        <w:t>raspravama</w:t>
      </w:r>
      <w:r w:rsidR="006B028D">
        <w:rPr>
          <w:rStyle w:val="normalchar"/>
          <w:color w:val="000000"/>
        </w:rPr>
        <w:t xml:space="preserve"> Upravljačkog tijela</w:t>
      </w:r>
      <w:r w:rsidR="006B028D" w:rsidRPr="006B028D">
        <w:rPr>
          <w:rStyle w:val="normalchar"/>
          <w:color w:val="000000"/>
        </w:rPr>
        <w:t>.</w:t>
      </w:r>
    </w:p>
    <w:p w14:paraId="51ACF2BE" w14:textId="76BFB5D1" w:rsidR="006B028D" w:rsidRDefault="006B028D" w:rsidP="00741ACC">
      <w:pPr>
        <w:pStyle w:val="Normal1"/>
        <w:ind w:firstLine="708"/>
        <w:jc w:val="both"/>
        <w:rPr>
          <w:rStyle w:val="normalchar"/>
          <w:color w:val="000000"/>
        </w:rPr>
      </w:pPr>
      <w:r w:rsidRPr="006B028D">
        <w:rPr>
          <w:rStyle w:val="normalchar"/>
          <w:color w:val="000000"/>
        </w:rPr>
        <w:t>Kako je potvrđeno od strane Uprav</w:t>
      </w:r>
      <w:r>
        <w:rPr>
          <w:rStyle w:val="normalchar"/>
          <w:color w:val="000000"/>
        </w:rPr>
        <w:t>ljačkog</w:t>
      </w:r>
      <w:r w:rsidRPr="006B028D">
        <w:rPr>
          <w:rStyle w:val="normalchar"/>
          <w:color w:val="000000"/>
        </w:rPr>
        <w:t xml:space="preserve"> tijela na njegovoj 349. sjednici (listopad–studeni 2023.), 112. sjednica Međunarodne konferencije rada održat će se od 3. do 14. lipnja 2024.</w:t>
      </w:r>
      <w:r>
        <w:rPr>
          <w:rStyle w:val="normalchar"/>
          <w:color w:val="000000"/>
        </w:rPr>
        <w:t xml:space="preserve">, </w:t>
      </w:r>
      <w:r w:rsidR="006456CC" w:rsidRPr="00741ACC">
        <w:rPr>
          <w:rStyle w:val="normalchar"/>
          <w:color w:val="000000"/>
        </w:rPr>
        <w:t xml:space="preserve">u fizičkom obliku </w:t>
      </w:r>
      <w:r w:rsidR="00741ACC" w:rsidRPr="00741ACC">
        <w:rPr>
          <w:rStyle w:val="normalchar"/>
          <w:color w:val="000000"/>
        </w:rPr>
        <w:t>u</w:t>
      </w:r>
      <w:r w:rsidR="006456CC" w:rsidRPr="00741ACC">
        <w:rPr>
          <w:rStyle w:val="normalchar"/>
          <w:color w:val="000000"/>
        </w:rPr>
        <w:t xml:space="preserve"> zgradi Palais des Nations Ujedinjenih naroda</w:t>
      </w:r>
      <w:r w:rsidR="00741ACC" w:rsidRPr="00741ACC">
        <w:rPr>
          <w:rStyle w:val="normalchar"/>
          <w:color w:val="000000"/>
        </w:rPr>
        <w:t xml:space="preserve"> i sjedišt</w:t>
      </w:r>
      <w:r w:rsidR="00D17E15">
        <w:rPr>
          <w:rStyle w:val="normalchar"/>
          <w:color w:val="000000"/>
        </w:rPr>
        <w:t>u M</w:t>
      </w:r>
      <w:r w:rsidR="00981031">
        <w:rPr>
          <w:rStyle w:val="normalchar"/>
          <w:color w:val="000000"/>
        </w:rPr>
        <w:t>eđunarodne organizacije rada</w:t>
      </w:r>
      <w:r w:rsidR="00741ACC" w:rsidRPr="00741ACC">
        <w:rPr>
          <w:rStyle w:val="normalchar"/>
          <w:color w:val="000000"/>
        </w:rPr>
        <w:t xml:space="preserve"> u Ženevi.</w:t>
      </w:r>
      <w:r w:rsidR="006456CC" w:rsidRPr="00D52981">
        <w:rPr>
          <w:rStyle w:val="normalchar"/>
          <w:color w:val="000000"/>
        </w:rPr>
        <w:t xml:space="preserve"> </w:t>
      </w:r>
      <w:r w:rsidR="00F931E6">
        <w:rPr>
          <w:rStyle w:val="normalchar"/>
          <w:color w:val="000000"/>
        </w:rPr>
        <w:t xml:space="preserve"> </w:t>
      </w:r>
      <w:r w:rsidR="00545203">
        <w:rPr>
          <w:rStyle w:val="normalchar"/>
          <w:color w:val="000000"/>
        </w:rPr>
        <w:t xml:space="preserve">    </w:t>
      </w:r>
    </w:p>
    <w:p w14:paraId="12FAEE2F" w14:textId="14815406" w:rsidR="006456CC" w:rsidRPr="00D52981" w:rsidRDefault="00C16BAB" w:rsidP="00C54902">
      <w:pPr>
        <w:pStyle w:val="Normal1"/>
        <w:spacing w:before="0" w:beforeAutospacing="0" w:after="160" w:afterAutospacing="0"/>
        <w:ind w:firstLine="708"/>
        <w:jc w:val="both"/>
        <w:rPr>
          <w:rStyle w:val="normalchar"/>
          <w:color w:val="000000"/>
        </w:rPr>
      </w:pPr>
      <w:r w:rsidRPr="00D52981">
        <w:rPr>
          <w:rStyle w:val="normalchar"/>
          <w:color w:val="000000"/>
        </w:rPr>
        <w:t xml:space="preserve">Plenarna zasjedanja, kao i zasjedanja odbora </w:t>
      </w:r>
      <w:r w:rsidR="000C397D" w:rsidRPr="00D52981">
        <w:rPr>
          <w:rStyle w:val="normalchar"/>
          <w:color w:val="000000"/>
        </w:rPr>
        <w:t xml:space="preserve">Međunarodne konferencije rada </w:t>
      </w:r>
      <w:r w:rsidR="00D52642" w:rsidRPr="00D52981">
        <w:rPr>
          <w:rStyle w:val="normalchar"/>
          <w:color w:val="000000"/>
        </w:rPr>
        <w:t xml:space="preserve">moći </w:t>
      </w:r>
      <w:r w:rsidRPr="00D52981">
        <w:rPr>
          <w:rStyle w:val="normalchar"/>
          <w:color w:val="000000"/>
        </w:rPr>
        <w:t>će se pratiti virtualnim putem</w:t>
      </w:r>
      <w:r w:rsidR="006456CC" w:rsidRPr="00D52981">
        <w:rPr>
          <w:rStyle w:val="normalchar"/>
          <w:color w:val="000000"/>
        </w:rPr>
        <w:t>. Delegat</w:t>
      </w:r>
      <w:r w:rsidR="006716F6" w:rsidRPr="00D52981">
        <w:rPr>
          <w:rStyle w:val="normalchar"/>
          <w:color w:val="000000"/>
        </w:rPr>
        <w:t>i</w:t>
      </w:r>
      <w:r w:rsidR="006456CC" w:rsidRPr="00D52981">
        <w:rPr>
          <w:rStyle w:val="normalchar"/>
          <w:color w:val="000000"/>
        </w:rPr>
        <w:t xml:space="preserve"> koji neće biti u mogućnosti dati izjavu osobno </w:t>
      </w:r>
      <w:r w:rsidRPr="00D52981">
        <w:rPr>
          <w:rStyle w:val="normalchar"/>
          <w:color w:val="000000"/>
        </w:rPr>
        <w:t xml:space="preserve">na plenarnom zasjedanju </w:t>
      </w:r>
      <w:r w:rsidR="006456CC" w:rsidRPr="00D52981">
        <w:rPr>
          <w:rStyle w:val="normalchar"/>
          <w:color w:val="000000"/>
        </w:rPr>
        <w:t xml:space="preserve">moći će </w:t>
      </w:r>
      <w:r w:rsidR="006716F6" w:rsidRPr="00D52981">
        <w:rPr>
          <w:rStyle w:val="normalchar"/>
          <w:color w:val="000000"/>
        </w:rPr>
        <w:t xml:space="preserve">ju </w:t>
      </w:r>
      <w:r w:rsidR="006456CC" w:rsidRPr="00D52981">
        <w:rPr>
          <w:rStyle w:val="normalchar"/>
          <w:color w:val="000000"/>
        </w:rPr>
        <w:t xml:space="preserve">dati putem </w:t>
      </w:r>
      <w:r w:rsidRPr="00D52981">
        <w:rPr>
          <w:rStyle w:val="normalchar"/>
          <w:color w:val="000000"/>
        </w:rPr>
        <w:t xml:space="preserve">unaprijed pripremljene i </w:t>
      </w:r>
      <w:r w:rsidR="001A793E" w:rsidRPr="00D52981">
        <w:rPr>
          <w:rStyle w:val="normalchar"/>
          <w:color w:val="000000"/>
        </w:rPr>
        <w:t>dostavljene</w:t>
      </w:r>
      <w:r w:rsidRPr="00D52981">
        <w:rPr>
          <w:rStyle w:val="normalchar"/>
          <w:color w:val="000000"/>
        </w:rPr>
        <w:t xml:space="preserve"> </w:t>
      </w:r>
      <w:r w:rsidR="006456CC" w:rsidRPr="00D52981">
        <w:rPr>
          <w:rStyle w:val="normalchar"/>
          <w:color w:val="000000"/>
        </w:rPr>
        <w:t>video snimke. Također, delegatima će biti omogućeno praćenje rada odbora</w:t>
      </w:r>
      <w:r w:rsidRPr="00D52981">
        <w:rPr>
          <w:rStyle w:val="normalchar"/>
          <w:color w:val="000000"/>
        </w:rPr>
        <w:t xml:space="preserve"> </w:t>
      </w:r>
      <w:r w:rsidR="000C397D" w:rsidRPr="00D52981">
        <w:rPr>
          <w:rStyle w:val="normalchar"/>
          <w:color w:val="000000"/>
        </w:rPr>
        <w:t xml:space="preserve">Međunarodne konferencije rada </w:t>
      </w:r>
      <w:r w:rsidRPr="00D52981">
        <w:rPr>
          <w:rStyle w:val="normalchar"/>
          <w:color w:val="000000"/>
        </w:rPr>
        <w:t>virtualnim putem</w:t>
      </w:r>
      <w:r w:rsidR="006456CC" w:rsidRPr="00D52981">
        <w:rPr>
          <w:rStyle w:val="normalchar"/>
          <w:color w:val="000000"/>
        </w:rPr>
        <w:t xml:space="preserve">, no neće se moći javiti za riječ, odnosno </w:t>
      </w:r>
      <w:r w:rsidRPr="00D52981">
        <w:rPr>
          <w:rStyle w:val="normalchar"/>
          <w:color w:val="000000"/>
        </w:rPr>
        <w:t xml:space="preserve">neće moći aktivno sudjelovati u radu i zasjedanju </w:t>
      </w:r>
      <w:r w:rsidR="001A793E" w:rsidRPr="00D52981">
        <w:rPr>
          <w:rStyle w:val="normalchar"/>
          <w:color w:val="000000"/>
        </w:rPr>
        <w:t xml:space="preserve">odbora </w:t>
      </w:r>
      <w:r w:rsidR="00FB4EB9" w:rsidRPr="00D52981">
        <w:rPr>
          <w:rStyle w:val="normalchar"/>
          <w:color w:val="000000"/>
        </w:rPr>
        <w:t>Međunarodne konferencije rada</w:t>
      </w:r>
      <w:r w:rsidR="00FB4EB9" w:rsidRPr="00703D50">
        <w:rPr>
          <w:rStyle w:val="normalchar"/>
          <w:color w:val="000000"/>
        </w:rPr>
        <w:t>.</w:t>
      </w:r>
      <w:r w:rsidR="006456CC" w:rsidRPr="00703D50">
        <w:rPr>
          <w:rStyle w:val="normalchar"/>
          <w:color w:val="000000"/>
        </w:rPr>
        <w:t xml:space="preserve"> </w:t>
      </w:r>
      <w:r w:rsidR="00C54902" w:rsidRPr="00703D50">
        <w:rPr>
          <w:rStyle w:val="normalchar"/>
          <w:color w:val="000000"/>
        </w:rPr>
        <w:t>Zahtjevi za sudjelovanje virtualnim putem trebaju biti poslani tajništvima odbora putem njihovih posebnih e-mail adresa. Sukladno odluci Upravljačkog tijela, neće biti moguće virtualno praćenje radnih skupina odbora.</w:t>
      </w:r>
      <w:r w:rsidR="00C54902">
        <w:rPr>
          <w:rStyle w:val="normalchar"/>
          <w:color w:val="000000"/>
        </w:rPr>
        <w:t xml:space="preserve"> </w:t>
      </w:r>
      <w:r w:rsidR="002B3F13" w:rsidRPr="00703D50">
        <w:rPr>
          <w:rStyle w:val="normalchar"/>
          <w:color w:val="000000"/>
        </w:rPr>
        <w:t xml:space="preserve">Zasjedanje </w:t>
      </w:r>
      <w:r w:rsidR="00FB4EB9" w:rsidRPr="00703D50">
        <w:rPr>
          <w:color w:val="000000"/>
        </w:rPr>
        <w:t>Međunarodne konferencije rada</w:t>
      </w:r>
      <w:r w:rsidR="002B3F13" w:rsidRPr="00703D50">
        <w:rPr>
          <w:rStyle w:val="normalchar"/>
          <w:color w:val="000000"/>
        </w:rPr>
        <w:t xml:space="preserve"> ove godine održat</w:t>
      </w:r>
      <w:r w:rsidR="00703D50" w:rsidRPr="00703D50">
        <w:rPr>
          <w:rStyle w:val="normalchar"/>
          <w:color w:val="000000"/>
        </w:rPr>
        <w:t xml:space="preserve"> će se</w:t>
      </w:r>
      <w:r w:rsidR="002B3F13" w:rsidRPr="00703D50">
        <w:rPr>
          <w:rStyle w:val="normalchar"/>
          <w:color w:val="000000"/>
        </w:rPr>
        <w:t xml:space="preserve"> bez ikakvih ograničenja te će pristup zasjedanjima biti omogućen </w:t>
      </w:r>
      <w:r w:rsidR="0066625A" w:rsidRPr="00703D50">
        <w:rPr>
          <w:rStyle w:val="normalchar"/>
          <w:color w:val="000000"/>
        </w:rPr>
        <w:t>za medije i</w:t>
      </w:r>
      <w:r w:rsidR="00884CAF" w:rsidRPr="00703D50">
        <w:rPr>
          <w:rStyle w:val="normalchar"/>
          <w:color w:val="000000"/>
        </w:rPr>
        <w:t xml:space="preserve"> </w:t>
      </w:r>
      <w:r w:rsidR="002B3F13" w:rsidRPr="00703D50">
        <w:rPr>
          <w:rStyle w:val="normalchar"/>
          <w:color w:val="000000"/>
        </w:rPr>
        <w:t>javnost</w:t>
      </w:r>
      <w:r w:rsidR="00884CAF" w:rsidRPr="00703D50">
        <w:rPr>
          <w:rStyle w:val="normalchar"/>
          <w:color w:val="000000"/>
        </w:rPr>
        <w:t>.</w:t>
      </w:r>
      <w:r w:rsidR="00FB4EB9" w:rsidRPr="00D52981">
        <w:rPr>
          <w:rStyle w:val="normalchar"/>
          <w:color w:val="000000"/>
        </w:rPr>
        <w:t xml:space="preserve"> </w:t>
      </w:r>
      <w:r w:rsidR="00D52642" w:rsidRPr="00D52981">
        <w:rPr>
          <w:rStyle w:val="normalchar"/>
          <w:color w:val="000000"/>
        </w:rPr>
        <w:t xml:space="preserve"> </w:t>
      </w:r>
    </w:p>
    <w:p w14:paraId="0AF22A61" w14:textId="01750F3C" w:rsidR="00884CAF" w:rsidRDefault="00703D50" w:rsidP="00B64D10">
      <w:pPr>
        <w:pStyle w:val="Normal1"/>
        <w:spacing w:before="0" w:beforeAutospacing="0" w:after="160" w:afterAutospacing="0"/>
        <w:ind w:firstLine="708"/>
        <w:jc w:val="both"/>
        <w:rPr>
          <w:rStyle w:val="normalchar"/>
          <w:color w:val="000000"/>
        </w:rPr>
      </w:pPr>
      <w:r w:rsidRPr="008C5ABA">
        <w:rPr>
          <w:rStyle w:val="normalchar"/>
          <w:color w:val="000000"/>
        </w:rPr>
        <w:t xml:space="preserve">Plenarno </w:t>
      </w:r>
      <w:r w:rsidR="00884CAF" w:rsidRPr="008C5ABA">
        <w:rPr>
          <w:rStyle w:val="normalchar"/>
          <w:color w:val="000000"/>
        </w:rPr>
        <w:t xml:space="preserve">zasjedanje </w:t>
      </w:r>
      <w:r w:rsidRPr="008C5ABA">
        <w:rPr>
          <w:rStyle w:val="normalchar"/>
          <w:color w:val="000000"/>
        </w:rPr>
        <w:t xml:space="preserve">sastojat će se </w:t>
      </w:r>
      <w:r w:rsidR="00884CAF" w:rsidRPr="008C5ABA">
        <w:rPr>
          <w:rStyle w:val="normalchar"/>
          <w:color w:val="000000"/>
        </w:rPr>
        <w:t xml:space="preserve">od </w:t>
      </w:r>
      <w:r w:rsidR="002823AB" w:rsidRPr="008C5ABA">
        <w:rPr>
          <w:rStyle w:val="normalchar"/>
          <w:color w:val="000000"/>
        </w:rPr>
        <w:t xml:space="preserve">pet </w:t>
      </w:r>
      <w:r w:rsidR="00884CAF" w:rsidRPr="008C5ABA">
        <w:rPr>
          <w:rStyle w:val="normalchar"/>
          <w:color w:val="000000"/>
        </w:rPr>
        <w:t>dijela: otvorenj</w:t>
      </w:r>
      <w:r w:rsidR="006716F6" w:rsidRPr="008C5ABA">
        <w:rPr>
          <w:rStyle w:val="normalchar"/>
          <w:color w:val="000000"/>
        </w:rPr>
        <w:t>a</w:t>
      </w:r>
      <w:r w:rsidR="00C16BAB" w:rsidRPr="008C5ABA">
        <w:rPr>
          <w:rStyle w:val="normalchar"/>
          <w:color w:val="000000"/>
        </w:rPr>
        <w:t xml:space="preserve"> </w:t>
      </w:r>
      <w:r w:rsidR="00FB4EB9" w:rsidRPr="008C5ABA">
        <w:rPr>
          <w:color w:val="000000"/>
        </w:rPr>
        <w:t>Međunarodne konferencije rada</w:t>
      </w:r>
      <w:r w:rsidR="009D3C2A" w:rsidRPr="008C5ABA">
        <w:rPr>
          <w:rStyle w:val="normalchar"/>
          <w:color w:val="000000"/>
        </w:rPr>
        <w:t>, rasprav</w:t>
      </w:r>
      <w:r w:rsidR="006716F6" w:rsidRPr="008C5ABA">
        <w:rPr>
          <w:rStyle w:val="normalchar"/>
          <w:color w:val="000000"/>
        </w:rPr>
        <w:t>e</w:t>
      </w:r>
      <w:r w:rsidR="009D3C2A" w:rsidRPr="008C5ABA">
        <w:rPr>
          <w:rStyle w:val="normalchar"/>
          <w:color w:val="000000"/>
        </w:rPr>
        <w:t xml:space="preserve"> o izvješćima g</w:t>
      </w:r>
      <w:r w:rsidR="001805C2">
        <w:rPr>
          <w:rStyle w:val="normalchar"/>
          <w:color w:val="000000"/>
        </w:rPr>
        <w:t>eneralnog</w:t>
      </w:r>
      <w:r w:rsidR="009D3C2A" w:rsidRPr="008C5ABA">
        <w:rPr>
          <w:rStyle w:val="normalchar"/>
          <w:color w:val="000000"/>
        </w:rPr>
        <w:t xml:space="preserve"> direktora i predsjedatelja Uprav</w:t>
      </w:r>
      <w:r w:rsidR="002823AB" w:rsidRPr="008C5ABA">
        <w:rPr>
          <w:rStyle w:val="normalchar"/>
          <w:color w:val="000000"/>
        </w:rPr>
        <w:t>ljačkog</w:t>
      </w:r>
      <w:r w:rsidR="009D3C2A" w:rsidRPr="008C5ABA">
        <w:rPr>
          <w:rStyle w:val="normalchar"/>
          <w:color w:val="000000"/>
        </w:rPr>
        <w:t xml:space="preserve"> tijela</w:t>
      </w:r>
      <w:r w:rsidR="00FB4EB9" w:rsidRPr="008C5ABA">
        <w:rPr>
          <w:rStyle w:val="normalchar"/>
          <w:color w:val="000000"/>
        </w:rPr>
        <w:t xml:space="preserve"> </w:t>
      </w:r>
      <w:r w:rsidR="00FB4EB9" w:rsidRPr="008C5ABA">
        <w:rPr>
          <w:color w:val="000000"/>
        </w:rPr>
        <w:t>Međunarodne organizacije rada</w:t>
      </w:r>
      <w:r w:rsidR="009D3C2A" w:rsidRPr="008C5ABA">
        <w:rPr>
          <w:rStyle w:val="normalchar"/>
          <w:color w:val="000000"/>
        </w:rPr>
        <w:t>, s</w:t>
      </w:r>
      <w:r w:rsidR="00FB4EB9" w:rsidRPr="008C5ABA">
        <w:rPr>
          <w:rStyle w:val="normalchar"/>
          <w:color w:val="000000"/>
        </w:rPr>
        <w:t>amit</w:t>
      </w:r>
      <w:r w:rsidR="000C397D" w:rsidRPr="008C5ABA">
        <w:rPr>
          <w:rStyle w:val="normalchar"/>
          <w:color w:val="000000"/>
        </w:rPr>
        <w:t>a</w:t>
      </w:r>
      <w:r w:rsidR="002823AB" w:rsidRPr="008C5ABA">
        <w:rPr>
          <w:rStyle w:val="normalchar"/>
          <w:color w:val="000000"/>
        </w:rPr>
        <w:t>, usvajanj</w:t>
      </w:r>
      <w:r w:rsidRPr="008C5ABA">
        <w:rPr>
          <w:rStyle w:val="normalchar"/>
          <w:color w:val="000000"/>
        </w:rPr>
        <w:t>a</w:t>
      </w:r>
      <w:r w:rsidR="002823AB" w:rsidRPr="008C5ABA">
        <w:rPr>
          <w:rStyle w:val="normalchar"/>
          <w:color w:val="000000"/>
        </w:rPr>
        <w:t xml:space="preserve"> </w:t>
      </w:r>
      <w:r w:rsidR="009A56B6" w:rsidRPr="008C5ABA">
        <w:rPr>
          <w:rStyle w:val="normalchar"/>
          <w:color w:val="000000"/>
        </w:rPr>
        <w:t xml:space="preserve">izvješća </w:t>
      </w:r>
      <w:r w:rsidR="002823AB" w:rsidRPr="008C5ABA">
        <w:rPr>
          <w:rStyle w:val="normalchar"/>
          <w:color w:val="000000"/>
        </w:rPr>
        <w:t>odbora</w:t>
      </w:r>
      <w:r w:rsidR="009D3C2A" w:rsidRPr="008C5ABA">
        <w:rPr>
          <w:rStyle w:val="normalchar"/>
          <w:color w:val="000000"/>
        </w:rPr>
        <w:t xml:space="preserve"> i zatvaranj</w:t>
      </w:r>
      <w:r w:rsidR="00C16BAB" w:rsidRPr="008C5ABA">
        <w:rPr>
          <w:rStyle w:val="normalchar"/>
          <w:color w:val="000000"/>
        </w:rPr>
        <w:t>a</w:t>
      </w:r>
      <w:r w:rsidR="009D3C2A" w:rsidRPr="008C5ABA">
        <w:rPr>
          <w:rStyle w:val="normalchar"/>
          <w:color w:val="000000"/>
        </w:rPr>
        <w:t xml:space="preserve"> </w:t>
      </w:r>
      <w:r w:rsidR="00FB4EB9" w:rsidRPr="008C5ABA">
        <w:rPr>
          <w:color w:val="000000"/>
        </w:rPr>
        <w:t>Međunarodne konferencije rada</w:t>
      </w:r>
      <w:r w:rsidR="009A56B6" w:rsidRPr="008C5ABA">
        <w:rPr>
          <w:rStyle w:val="normalchar"/>
          <w:color w:val="000000"/>
        </w:rPr>
        <w:t>.</w:t>
      </w:r>
      <w:r w:rsidR="009A56B6">
        <w:rPr>
          <w:rStyle w:val="normalchar"/>
          <w:color w:val="000000"/>
        </w:rPr>
        <w:t xml:space="preserve"> </w:t>
      </w:r>
    </w:p>
    <w:p w14:paraId="023C2258" w14:textId="6A23C1A7" w:rsidR="00BD7246" w:rsidRPr="00D52981" w:rsidRDefault="00703D50" w:rsidP="00B64D10">
      <w:pPr>
        <w:pStyle w:val="Normal1"/>
        <w:spacing w:before="0" w:beforeAutospacing="0" w:after="160" w:afterAutospacing="0"/>
        <w:ind w:firstLine="708"/>
        <w:jc w:val="both"/>
        <w:rPr>
          <w:rStyle w:val="normalchar"/>
          <w:color w:val="000000"/>
        </w:rPr>
      </w:pPr>
      <w:r w:rsidRPr="00703D50">
        <w:rPr>
          <w:rStyle w:val="normalchar"/>
          <w:color w:val="000000"/>
        </w:rPr>
        <w:t xml:space="preserve">Ove godine održat će se izbori za Upravljačko tijelo. Nadalje, </w:t>
      </w:r>
      <w:r w:rsidR="00BD7246" w:rsidRPr="00703D50">
        <w:rPr>
          <w:rStyle w:val="normalchar"/>
          <w:color w:val="000000"/>
        </w:rPr>
        <w:t xml:space="preserve">Međunarodna konferencija rada će, tajnim glasanjem, izabrati </w:t>
      </w:r>
      <w:r w:rsidR="00BD7246" w:rsidRPr="008C5ABA">
        <w:rPr>
          <w:rStyle w:val="normalchar"/>
          <w:color w:val="000000"/>
        </w:rPr>
        <w:t>članove Upravljačkog tijela za</w:t>
      </w:r>
      <w:r w:rsidR="00BD7246" w:rsidRPr="00703D50">
        <w:rPr>
          <w:rStyle w:val="normalchar"/>
          <w:color w:val="000000"/>
        </w:rPr>
        <w:t xml:space="preserve"> mandatno razdoblje od 2024. do 2027. godine. Glasanje će se provesti putem tri izborna kolegija: izbornog kolegija Vlade, izbornog kolegija poslodavaca i izbornog kolegija radnika. </w:t>
      </w:r>
      <w:r w:rsidR="00F56578">
        <w:rPr>
          <w:rStyle w:val="normalchar"/>
          <w:color w:val="000000"/>
        </w:rPr>
        <w:t xml:space="preserve">Petak, </w:t>
      </w:r>
      <w:r w:rsidR="00BD7246" w:rsidRPr="00703D50">
        <w:rPr>
          <w:rStyle w:val="normalchar"/>
          <w:color w:val="000000"/>
        </w:rPr>
        <w:t>7. lipnja</w:t>
      </w:r>
      <w:r w:rsidR="00F56578">
        <w:rPr>
          <w:rStyle w:val="normalchar"/>
          <w:color w:val="000000"/>
        </w:rPr>
        <w:t xml:space="preserve"> 2024., predviđen je za sastanak </w:t>
      </w:r>
      <w:r w:rsidR="00BD7246" w:rsidRPr="00703D50">
        <w:rPr>
          <w:rStyle w:val="normalchar"/>
          <w:color w:val="000000"/>
        </w:rPr>
        <w:t>izborn</w:t>
      </w:r>
      <w:r w:rsidR="00F56578">
        <w:rPr>
          <w:rStyle w:val="normalchar"/>
          <w:color w:val="000000"/>
        </w:rPr>
        <w:t>og</w:t>
      </w:r>
      <w:r w:rsidR="00BD7246" w:rsidRPr="00703D50">
        <w:rPr>
          <w:rStyle w:val="normalchar"/>
          <w:color w:val="000000"/>
        </w:rPr>
        <w:t xml:space="preserve"> kolegij</w:t>
      </w:r>
      <w:r w:rsidR="00F56578">
        <w:rPr>
          <w:rStyle w:val="normalchar"/>
          <w:color w:val="000000"/>
        </w:rPr>
        <w:t>a</w:t>
      </w:r>
      <w:r w:rsidR="00BD7246" w:rsidRPr="00703D50">
        <w:rPr>
          <w:rStyle w:val="normalchar"/>
          <w:color w:val="000000"/>
        </w:rPr>
        <w:t xml:space="preserve"> Vlade</w:t>
      </w:r>
      <w:r w:rsidR="00F56578">
        <w:rPr>
          <w:rStyle w:val="normalchar"/>
          <w:color w:val="000000"/>
        </w:rPr>
        <w:t xml:space="preserve">, a </w:t>
      </w:r>
      <w:r w:rsidR="00BD7246" w:rsidRPr="00703D50">
        <w:rPr>
          <w:rStyle w:val="normalchar"/>
          <w:color w:val="000000"/>
        </w:rPr>
        <w:t>ponedjeljak, 10. lipnja za izborne kolegije poslodavaca i radnika. Osim izbora Uprav</w:t>
      </w:r>
      <w:r w:rsidR="00C55291">
        <w:rPr>
          <w:rStyle w:val="normalchar"/>
          <w:color w:val="000000"/>
        </w:rPr>
        <w:t>ljačkog</w:t>
      </w:r>
      <w:r w:rsidR="00BD7246" w:rsidRPr="00703D50">
        <w:rPr>
          <w:rStyle w:val="normalchar"/>
          <w:color w:val="000000"/>
        </w:rPr>
        <w:t xml:space="preserve"> tijela</w:t>
      </w:r>
      <w:r w:rsidRPr="00703D50">
        <w:rPr>
          <w:rStyle w:val="normalchar"/>
          <w:color w:val="000000"/>
        </w:rPr>
        <w:t xml:space="preserve">, </w:t>
      </w:r>
      <w:r w:rsidR="00BD7246" w:rsidRPr="00703D50">
        <w:rPr>
          <w:rStyle w:val="normalchar"/>
          <w:color w:val="000000"/>
        </w:rPr>
        <w:t>glasanje na plenarnoj sjednici predviđeno je i za 11. lipnja, kada će se donijeti odluka o abrogaciji četiri međunarodne radne konvencije.</w:t>
      </w:r>
    </w:p>
    <w:p w14:paraId="40574957" w14:textId="5BE1D997" w:rsidR="00F56578" w:rsidRDefault="009D3C2A" w:rsidP="00B64D10">
      <w:pPr>
        <w:pStyle w:val="Normal1"/>
        <w:spacing w:before="0" w:beforeAutospacing="0" w:after="160" w:afterAutospacing="0"/>
        <w:ind w:firstLine="708"/>
        <w:jc w:val="both"/>
        <w:rPr>
          <w:rStyle w:val="normalchar"/>
          <w:color w:val="000000"/>
        </w:rPr>
      </w:pPr>
      <w:r w:rsidRPr="00703D50">
        <w:rPr>
          <w:rStyle w:val="normalchar"/>
          <w:color w:val="000000"/>
        </w:rPr>
        <w:t>Ceremonija otvorenja 11</w:t>
      </w:r>
      <w:r w:rsidR="009A56B6" w:rsidRPr="00703D50">
        <w:rPr>
          <w:rStyle w:val="normalchar"/>
          <w:color w:val="000000"/>
        </w:rPr>
        <w:t>2</w:t>
      </w:r>
      <w:r w:rsidRPr="00703D50">
        <w:rPr>
          <w:rStyle w:val="normalchar"/>
          <w:color w:val="000000"/>
        </w:rPr>
        <w:t>. zasjedanja</w:t>
      </w:r>
      <w:r w:rsidRPr="00D52981">
        <w:rPr>
          <w:rStyle w:val="normalchar"/>
          <w:color w:val="000000"/>
        </w:rPr>
        <w:t xml:space="preserve"> </w:t>
      </w:r>
      <w:r w:rsidR="00FB4EB9" w:rsidRPr="00D52981">
        <w:rPr>
          <w:color w:val="000000"/>
        </w:rPr>
        <w:t>Međunarodne konferencije rada</w:t>
      </w:r>
      <w:r w:rsidR="00C16BAB" w:rsidRPr="00D52981">
        <w:rPr>
          <w:rStyle w:val="normalchar"/>
          <w:color w:val="000000"/>
        </w:rPr>
        <w:t xml:space="preserve"> </w:t>
      </w:r>
      <w:r w:rsidR="001A793E" w:rsidRPr="00D52981">
        <w:rPr>
          <w:rStyle w:val="normalchar"/>
          <w:color w:val="000000"/>
        </w:rPr>
        <w:t xml:space="preserve">održat </w:t>
      </w:r>
      <w:r w:rsidRPr="00D52981">
        <w:rPr>
          <w:rStyle w:val="normalchar"/>
          <w:color w:val="000000"/>
        </w:rPr>
        <w:t xml:space="preserve">će se u </w:t>
      </w:r>
      <w:r w:rsidRPr="00703D50">
        <w:rPr>
          <w:rStyle w:val="normalchar"/>
          <w:color w:val="000000"/>
        </w:rPr>
        <w:t xml:space="preserve">ponedjeljak </w:t>
      </w:r>
      <w:r w:rsidR="009A56B6" w:rsidRPr="00703D50">
        <w:rPr>
          <w:rStyle w:val="normalchar"/>
          <w:color w:val="000000"/>
        </w:rPr>
        <w:t>3</w:t>
      </w:r>
      <w:r w:rsidRPr="00703D50">
        <w:rPr>
          <w:rStyle w:val="normalchar"/>
          <w:color w:val="000000"/>
        </w:rPr>
        <w:t>. lipnja 202</w:t>
      </w:r>
      <w:r w:rsidR="009A56B6" w:rsidRPr="00703D50">
        <w:rPr>
          <w:rStyle w:val="normalchar"/>
          <w:color w:val="000000"/>
        </w:rPr>
        <w:t>4</w:t>
      </w:r>
      <w:r w:rsidRPr="00703D50">
        <w:rPr>
          <w:rStyle w:val="normalchar"/>
          <w:color w:val="000000"/>
        </w:rPr>
        <w:t>. godine</w:t>
      </w:r>
      <w:r w:rsidRPr="00D52981">
        <w:rPr>
          <w:rStyle w:val="normalchar"/>
          <w:color w:val="000000"/>
        </w:rPr>
        <w:t xml:space="preserve"> na koj</w:t>
      </w:r>
      <w:r w:rsidR="00095169">
        <w:rPr>
          <w:rStyle w:val="normalchar"/>
          <w:color w:val="000000"/>
        </w:rPr>
        <w:t>oj</w:t>
      </w:r>
      <w:r w:rsidRPr="00D52981">
        <w:rPr>
          <w:rStyle w:val="normalchar"/>
          <w:color w:val="000000"/>
        </w:rPr>
        <w:t xml:space="preserve"> će se imenovati predsjedatelji odbora i usvojiti program</w:t>
      </w:r>
      <w:r w:rsidR="001A793E" w:rsidRPr="00D52981">
        <w:rPr>
          <w:rStyle w:val="normalchar"/>
          <w:color w:val="000000"/>
        </w:rPr>
        <w:t>i</w:t>
      </w:r>
      <w:r w:rsidRPr="00D52981">
        <w:rPr>
          <w:rStyle w:val="normalchar"/>
          <w:color w:val="000000"/>
        </w:rPr>
        <w:t xml:space="preserve"> rada odbora. Tehnički odbori će započeti svoja zasjedanja istog dana</w:t>
      </w:r>
      <w:r w:rsidR="00F56578">
        <w:rPr>
          <w:rStyle w:val="normalchar"/>
          <w:color w:val="000000"/>
        </w:rPr>
        <w:t xml:space="preserve">. </w:t>
      </w:r>
    </w:p>
    <w:p w14:paraId="677CC028" w14:textId="7387EB35" w:rsidR="009D3C2A" w:rsidRPr="00D52981" w:rsidRDefault="009D3C2A" w:rsidP="00B64D10">
      <w:pPr>
        <w:pStyle w:val="Normal1"/>
        <w:spacing w:before="0" w:beforeAutospacing="0" w:after="160" w:afterAutospacing="0"/>
        <w:ind w:firstLine="708"/>
        <w:jc w:val="both"/>
        <w:rPr>
          <w:rStyle w:val="normalchar"/>
          <w:color w:val="000000"/>
        </w:rPr>
      </w:pPr>
      <w:r w:rsidRPr="00703D50">
        <w:rPr>
          <w:rStyle w:val="normalchar"/>
          <w:color w:val="000000"/>
        </w:rPr>
        <w:t>S</w:t>
      </w:r>
      <w:r w:rsidR="00485A4A" w:rsidRPr="00703D50">
        <w:rPr>
          <w:rStyle w:val="normalchar"/>
          <w:color w:val="000000"/>
        </w:rPr>
        <w:t>amit i s</w:t>
      </w:r>
      <w:r w:rsidRPr="00703D50">
        <w:rPr>
          <w:rStyle w:val="normalchar"/>
          <w:color w:val="000000"/>
        </w:rPr>
        <w:t xml:space="preserve">egment visokih </w:t>
      </w:r>
      <w:r w:rsidR="00C16BAB" w:rsidRPr="00703D50">
        <w:rPr>
          <w:rStyle w:val="normalchar"/>
          <w:color w:val="000000"/>
        </w:rPr>
        <w:t>izaslanika</w:t>
      </w:r>
      <w:r w:rsidRPr="00703D50">
        <w:rPr>
          <w:rStyle w:val="normalchar"/>
          <w:color w:val="000000"/>
        </w:rPr>
        <w:t xml:space="preserve"> je predviđen za </w:t>
      </w:r>
      <w:r w:rsidR="001A793E" w:rsidRPr="00703D50">
        <w:rPr>
          <w:rStyle w:val="normalchar"/>
          <w:color w:val="000000"/>
        </w:rPr>
        <w:t xml:space="preserve">četvrtak </w:t>
      </w:r>
      <w:r w:rsidRPr="00703D50">
        <w:rPr>
          <w:rStyle w:val="normalchar"/>
          <w:color w:val="000000"/>
        </w:rPr>
        <w:t>1</w:t>
      </w:r>
      <w:r w:rsidR="009A56B6" w:rsidRPr="00703D50">
        <w:rPr>
          <w:rStyle w:val="normalchar"/>
          <w:color w:val="000000"/>
        </w:rPr>
        <w:t>3</w:t>
      </w:r>
      <w:r w:rsidRPr="00703D50">
        <w:rPr>
          <w:rStyle w:val="normalchar"/>
          <w:color w:val="000000"/>
        </w:rPr>
        <w:t>. lipnja 202</w:t>
      </w:r>
      <w:r w:rsidR="009A56B6" w:rsidRPr="00703D50">
        <w:rPr>
          <w:rStyle w:val="normalchar"/>
          <w:color w:val="000000"/>
        </w:rPr>
        <w:t>4</w:t>
      </w:r>
      <w:r w:rsidRPr="00703D50">
        <w:rPr>
          <w:rStyle w:val="normalchar"/>
          <w:color w:val="000000"/>
        </w:rPr>
        <w:t>. godine</w:t>
      </w:r>
      <w:r w:rsidR="009A56B6" w:rsidRPr="00703D50">
        <w:rPr>
          <w:rStyle w:val="normalchar"/>
          <w:color w:val="000000"/>
        </w:rPr>
        <w:t>. Služit će kao mjesto za održavanje inauguracijskog foruma Globalne koalicije za socijalnu pravdu, čime će se osigurati široko trodijelno sudjelovanje u Međunarodnoj organizaciji rada.</w:t>
      </w:r>
    </w:p>
    <w:p w14:paraId="52D2C2E6" w14:textId="15AF30D5" w:rsidR="00F56578" w:rsidRDefault="009D3C2A" w:rsidP="00B64D10">
      <w:pPr>
        <w:pStyle w:val="Normal1"/>
        <w:spacing w:before="0" w:beforeAutospacing="0" w:after="160" w:afterAutospacing="0"/>
        <w:ind w:firstLine="708"/>
        <w:jc w:val="both"/>
        <w:rPr>
          <w:rStyle w:val="normalchar"/>
          <w:color w:val="000000"/>
        </w:rPr>
      </w:pPr>
      <w:r w:rsidRPr="000A6DC3">
        <w:rPr>
          <w:rStyle w:val="normalchar"/>
          <w:color w:val="000000"/>
        </w:rPr>
        <w:lastRenderedPageBreak/>
        <w:t>Rasprava o izv</w:t>
      </w:r>
      <w:r w:rsidR="009A56B6" w:rsidRPr="000A6DC3">
        <w:rPr>
          <w:rStyle w:val="normalchar"/>
          <w:color w:val="000000"/>
        </w:rPr>
        <w:t>ješćima predsjedatelja Uprav</w:t>
      </w:r>
      <w:r w:rsidR="00095169" w:rsidRPr="000A6DC3">
        <w:rPr>
          <w:rStyle w:val="normalchar"/>
          <w:color w:val="000000"/>
        </w:rPr>
        <w:t>ljačkog tijela</w:t>
      </w:r>
      <w:r w:rsidR="009A56B6" w:rsidRPr="000A6DC3">
        <w:rPr>
          <w:rStyle w:val="normalchar"/>
          <w:color w:val="000000"/>
        </w:rPr>
        <w:t>, za razdoblje od lipnja 2023. do lipnja 2024</w:t>
      </w:r>
      <w:r w:rsidR="00137063" w:rsidRPr="000A6DC3">
        <w:rPr>
          <w:rStyle w:val="normalchar"/>
          <w:color w:val="000000"/>
        </w:rPr>
        <w:t>,</w:t>
      </w:r>
      <w:r w:rsidRPr="000A6DC3">
        <w:rPr>
          <w:rStyle w:val="normalchar"/>
          <w:color w:val="000000"/>
        </w:rPr>
        <w:t xml:space="preserve"> </w:t>
      </w:r>
      <w:r w:rsidR="00137063" w:rsidRPr="000A6DC3">
        <w:rPr>
          <w:rStyle w:val="normalchar"/>
          <w:color w:val="000000"/>
        </w:rPr>
        <w:t>uključujući izvješća</w:t>
      </w:r>
      <w:r w:rsidR="009A56B6" w:rsidRPr="000A6DC3">
        <w:rPr>
          <w:rStyle w:val="normalchar"/>
          <w:color w:val="000000"/>
        </w:rPr>
        <w:t xml:space="preserve"> </w:t>
      </w:r>
      <w:r w:rsidR="00080572">
        <w:rPr>
          <w:rStyle w:val="normalchar"/>
          <w:color w:val="000000"/>
        </w:rPr>
        <w:t xml:space="preserve">generalnog </w:t>
      </w:r>
      <w:r w:rsidRPr="000A6DC3">
        <w:rPr>
          <w:rStyle w:val="normalchar"/>
          <w:color w:val="000000"/>
        </w:rPr>
        <w:t xml:space="preserve">direktora </w:t>
      </w:r>
      <w:r w:rsidR="00EE0046" w:rsidRPr="00EE0046">
        <w:rPr>
          <w:rStyle w:val="normalchar"/>
          <w:color w:val="000000"/>
        </w:rPr>
        <w:t>održat će se od utorka, 4. lipnja do srijede, 12. lipnja.</w:t>
      </w:r>
      <w:r w:rsidR="00EE0046">
        <w:rPr>
          <w:rStyle w:val="normalchar"/>
          <w:color w:val="000000"/>
        </w:rPr>
        <w:t xml:space="preserve"> </w:t>
      </w:r>
      <w:r w:rsidR="00EE0046" w:rsidRPr="00EE0046">
        <w:rPr>
          <w:rStyle w:val="normalchar"/>
          <w:color w:val="000000"/>
        </w:rPr>
        <w:t xml:space="preserve">Ove godine </w:t>
      </w:r>
      <w:r w:rsidR="00EE0046">
        <w:rPr>
          <w:rStyle w:val="normalchar"/>
          <w:color w:val="000000"/>
        </w:rPr>
        <w:t xml:space="preserve">tema </w:t>
      </w:r>
      <w:r w:rsidR="00EE0046" w:rsidRPr="00EE0046">
        <w:rPr>
          <w:rStyle w:val="normalchar"/>
          <w:color w:val="000000"/>
        </w:rPr>
        <w:t>izvješć</w:t>
      </w:r>
      <w:r w:rsidR="00EE0046">
        <w:rPr>
          <w:rStyle w:val="normalchar"/>
          <w:color w:val="000000"/>
        </w:rPr>
        <w:t xml:space="preserve">a generalnog direktora ticat će se </w:t>
      </w:r>
      <w:r w:rsidR="00EE0046" w:rsidRPr="00EE0046">
        <w:rPr>
          <w:rStyle w:val="normalchar"/>
          <w:color w:val="000000"/>
        </w:rPr>
        <w:t>društven</w:t>
      </w:r>
      <w:r w:rsidR="00EE0046">
        <w:rPr>
          <w:rStyle w:val="normalchar"/>
          <w:color w:val="000000"/>
        </w:rPr>
        <w:t>og</w:t>
      </w:r>
      <w:r w:rsidR="00EE0046" w:rsidRPr="00EE0046">
        <w:rPr>
          <w:rStyle w:val="normalchar"/>
          <w:color w:val="000000"/>
        </w:rPr>
        <w:t xml:space="preserve"> ugovora.</w:t>
      </w:r>
      <w:r w:rsidR="00EE0046">
        <w:rPr>
          <w:rStyle w:val="normalchar"/>
          <w:color w:val="000000"/>
        </w:rPr>
        <w:t xml:space="preserve"> </w:t>
      </w:r>
      <w:r w:rsidR="00F56578">
        <w:rPr>
          <w:rStyle w:val="normalchar"/>
          <w:color w:val="000000"/>
        </w:rPr>
        <w:t xml:space="preserve">Sukladno odluci Upravljačkog tijela donesenoj na 350. sjednici, </w:t>
      </w:r>
      <w:r w:rsidR="00F56578" w:rsidRPr="00F56578">
        <w:rPr>
          <w:rStyle w:val="normalchar"/>
          <w:color w:val="000000"/>
        </w:rPr>
        <w:t xml:space="preserve">predviđeno je održavanje posebne plenarne sjednice </w:t>
      </w:r>
      <w:r w:rsidR="00F56578">
        <w:rPr>
          <w:rStyle w:val="normalchar"/>
          <w:color w:val="000000"/>
        </w:rPr>
        <w:t xml:space="preserve">Međunarodne konferencije rada </w:t>
      </w:r>
      <w:r w:rsidR="00F56578" w:rsidRPr="00F56578">
        <w:rPr>
          <w:rStyle w:val="normalchar"/>
          <w:color w:val="000000"/>
        </w:rPr>
        <w:t>u četvrtak, 6. lipnja</w:t>
      </w:r>
      <w:r w:rsidR="00F56578">
        <w:rPr>
          <w:rStyle w:val="normalchar"/>
          <w:color w:val="000000"/>
        </w:rPr>
        <w:t xml:space="preserve">, na kojoj će se raspravljati o </w:t>
      </w:r>
      <w:r w:rsidR="00F56578" w:rsidRPr="00F56578">
        <w:rPr>
          <w:rStyle w:val="normalchar"/>
          <w:color w:val="000000"/>
        </w:rPr>
        <w:t>Doda</w:t>
      </w:r>
      <w:r w:rsidR="00F56578">
        <w:rPr>
          <w:rStyle w:val="normalchar"/>
          <w:color w:val="000000"/>
        </w:rPr>
        <w:t>tku „</w:t>
      </w:r>
      <w:r w:rsidR="00F56578" w:rsidRPr="00F56578">
        <w:rPr>
          <w:rStyle w:val="normalchar"/>
          <w:color w:val="000000"/>
        </w:rPr>
        <w:t>Izvješć</w:t>
      </w:r>
      <w:r w:rsidR="00F56578">
        <w:rPr>
          <w:rStyle w:val="normalchar"/>
          <w:color w:val="000000"/>
        </w:rPr>
        <w:t>a</w:t>
      </w:r>
      <w:r w:rsidR="00F56578" w:rsidRPr="00F56578">
        <w:t xml:space="preserve"> </w:t>
      </w:r>
      <w:r w:rsidR="00F56578" w:rsidRPr="00F56578">
        <w:rPr>
          <w:rStyle w:val="normalchar"/>
          <w:color w:val="000000"/>
        </w:rPr>
        <w:t xml:space="preserve">o </w:t>
      </w:r>
      <w:r w:rsidR="00F56578">
        <w:rPr>
          <w:rStyle w:val="normalchar"/>
          <w:color w:val="000000"/>
        </w:rPr>
        <w:t>s</w:t>
      </w:r>
      <w:r w:rsidR="00F56578" w:rsidRPr="00F56578">
        <w:rPr>
          <w:rStyle w:val="normalchar"/>
          <w:color w:val="000000"/>
        </w:rPr>
        <w:t>tanju radnika na okupiranim arapskim teritorijima</w:t>
      </w:r>
      <w:r w:rsidR="00F56578">
        <w:rPr>
          <w:rStyle w:val="normalchar"/>
          <w:color w:val="000000"/>
        </w:rPr>
        <w:t>“</w:t>
      </w:r>
      <w:r w:rsidR="00F56578" w:rsidRPr="00F56578">
        <w:rPr>
          <w:rStyle w:val="normalchar"/>
          <w:color w:val="000000"/>
        </w:rPr>
        <w:t xml:space="preserve"> </w:t>
      </w:r>
      <w:r w:rsidR="00F56578">
        <w:rPr>
          <w:rStyle w:val="normalchar"/>
          <w:color w:val="000000"/>
        </w:rPr>
        <w:t>g</w:t>
      </w:r>
      <w:r w:rsidR="00F56578" w:rsidRPr="00F56578">
        <w:rPr>
          <w:rStyle w:val="normalchar"/>
          <w:color w:val="000000"/>
        </w:rPr>
        <w:t>eneralnog direktora</w:t>
      </w:r>
      <w:r w:rsidR="00F56578">
        <w:rPr>
          <w:rStyle w:val="normalchar"/>
          <w:color w:val="000000"/>
        </w:rPr>
        <w:t xml:space="preserve">. </w:t>
      </w:r>
    </w:p>
    <w:p w14:paraId="59B12ED0" w14:textId="2FC5D03F" w:rsidR="009A56B6" w:rsidRDefault="009D3C2A" w:rsidP="00B64D10">
      <w:pPr>
        <w:pStyle w:val="Normal1"/>
        <w:spacing w:before="0" w:beforeAutospacing="0" w:after="160" w:afterAutospacing="0"/>
        <w:ind w:firstLine="708"/>
        <w:jc w:val="both"/>
        <w:rPr>
          <w:rStyle w:val="normalchar"/>
          <w:color w:val="000000"/>
        </w:rPr>
      </w:pPr>
      <w:r w:rsidRPr="00703D50">
        <w:rPr>
          <w:rStyle w:val="normalchar"/>
          <w:color w:val="000000"/>
        </w:rPr>
        <w:t xml:space="preserve">Usvajanje izvješća </w:t>
      </w:r>
      <w:r w:rsidR="00095169">
        <w:rPr>
          <w:rStyle w:val="normalchar"/>
          <w:color w:val="000000"/>
        </w:rPr>
        <w:t>F</w:t>
      </w:r>
      <w:r w:rsidR="00A94BEB" w:rsidRPr="00703D50">
        <w:rPr>
          <w:rStyle w:val="normalchar"/>
          <w:color w:val="000000"/>
        </w:rPr>
        <w:t xml:space="preserve">inancijskog odbora i </w:t>
      </w:r>
      <w:r w:rsidR="00095169">
        <w:rPr>
          <w:rStyle w:val="normalchar"/>
          <w:color w:val="000000"/>
        </w:rPr>
        <w:t>O</w:t>
      </w:r>
      <w:r w:rsidRPr="00703D50">
        <w:rPr>
          <w:rStyle w:val="normalchar"/>
          <w:color w:val="000000"/>
        </w:rPr>
        <w:t xml:space="preserve">dbora </w:t>
      </w:r>
      <w:r w:rsidR="006941E8" w:rsidRPr="00703D50">
        <w:rPr>
          <w:rStyle w:val="normalchar"/>
          <w:color w:val="000000"/>
        </w:rPr>
        <w:t xml:space="preserve">za opće poslove </w:t>
      </w:r>
      <w:r w:rsidR="000C397D" w:rsidRPr="00703D50">
        <w:rPr>
          <w:rStyle w:val="normalchar"/>
          <w:color w:val="000000"/>
        </w:rPr>
        <w:t>predviđeno je za</w:t>
      </w:r>
      <w:r w:rsidR="00A94BEB" w:rsidRPr="00703D50">
        <w:rPr>
          <w:rStyle w:val="normalchar"/>
          <w:color w:val="000000"/>
        </w:rPr>
        <w:t xml:space="preserve"> 1</w:t>
      </w:r>
      <w:r w:rsidR="009A56B6" w:rsidRPr="00703D50">
        <w:rPr>
          <w:rStyle w:val="normalchar"/>
          <w:color w:val="000000"/>
        </w:rPr>
        <w:t>0</w:t>
      </w:r>
      <w:r w:rsidR="00A94BEB" w:rsidRPr="00703D50">
        <w:rPr>
          <w:rStyle w:val="normalchar"/>
          <w:color w:val="000000"/>
        </w:rPr>
        <w:t>. lip</w:t>
      </w:r>
      <w:r w:rsidR="00231EF7">
        <w:rPr>
          <w:rStyle w:val="normalchar"/>
          <w:color w:val="000000"/>
        </w:rPr>
        <w:t xml:space="preserve">nja </w:t>
      </w:r>
      <w:r w:rsidR="00A94BEB" w:rsidRPr="00703D50">
        <w:rPr>
          <w:rStyle w:val="normalchar"/>
          <w:color w:val="000000"/>
        </w:rPr>
        <w:t>202</w:t>
      </w:r>
      <w:r w:rsidR="009A56B6" w:rsidRPr="00703D50">
        <w:rPr>
          <w:rStyle w:val="normalchar"/>
          <w:color w:val="000000"/>
        </w:rPr>
        <w:t>4</w:t>
      </w:r>
      <w:r w:rsidR="00A94BEB" w:rsidRPr="00703D50">
        <w:rPr>
          <w:rStyle w:val="normalchar"/>
          <w:color w:val="000000"/>
        </w:rPr>
        <w:t>. godine</w:t>
      </w:r>
      <w:r w:rsidR="009A56B6" w:rsidRPr="00703D50">
        <w:rPr>
          <w:rStyle w:val="normalchar"/>
          <w:color w:val="000000"/>
        </w:rPr>
        <w:t xml:space="preserve">. Usvajanje </w:t>
      </w:r>
      <w:r w:rsidR="00A94BEB" w:rsidRPr="00703D50">
        <w:rPr>
          <w:rStyle w:val="normalchar"/>
          <w:color w:val="000000"/>
        </w:rPr>
        <w:t xml:space="preserve">dokumenata </w:t>
      </w:r>
      <w:r w:rsidR="009A56B6" w:rsidRPr="00703D50">
        <w:rPr>
          <w:rStyle w:val="normalchar"/>
          <w:color w:val="000000"/>
        </w:rPr>
        <w:t xml:space="preserve">jednog </w:t>
      </w:r>
      <w:r w:rsidR="00A94BEB" w:rsidRPr="00703D50">
        <w:rPr>
          <w:rStyle w:val="normalchar"/>
          <w:color w:val="000000"/>
        </w:rPr>
        <w:t>tehničk</w:t>
      </w:r>
      <w:r w:rsidR="009A56B6" w:rsidRPr="00703D50">
        <w:rPr>
          <w:rStyle w:val="normalchar"/>
          <w:color w:val="000000"/>
        </w:rPr>
        <w:t>og</w:t>
      </w:r>
      <w:r w:rsidR="00A94BEB" w:rsidRPr="00703D50">
        <w:rPr>
          <w:rStyle w:val="normalchar"/>
          <w:color w:val="000000"/>
        </w:rPr>
        <w:t xml:space="preserve"> odbora</w:t>
      </w:r>
      <w:r w:rsidR="009A56B6" w:rsidRPr="00703D50">
        <w:rPr>
          <w:rStyle w:val="normalchar"/>
          <w:color w:val="000000"/>
        </w:rPr>
        <w:t xml:space="preserve"> planirano je za 13. lip</w:t>
      </w:r>
      <w:r w:rsidR="00231EF7">
        <w:rPr>
          <w:rStyle w:val="normalchar"/>
          <w:color w:val="000000"/>
        </w:rPr>
        <w:t>nja</w:t>
      </w:r>
      <w:r w:rsidR="009A56B6" w:rsidRPr="00703D50">
        <w:rPr>
          <w:rStyle w:val="normalchar"/>
          <w:color w:val="000000"/>
        </w:rPr>
        <w:t>., dok će</w:t>
      </w:r>
      <w:r w:rsidR="009A56B6" w:rsidRPr="00703D50">
        <w:t xml:space="preserve"> </w:t>
      </w:r>
      <w:r w:rsidR="009A56B6" w:rsidRPr="00703D50">
        <w:rPr>
          <w:rStyle w:val="normalchar"/>
          <w:color w:val="000000"/>
        </w:rPr>
        <w:t>14. lip</w:t>
      </w:r>
      <w:r w:rsidR="00231EF7">
        <w:rPr>
          <w:rStyle w:val="normalchar"/>
          <w:color w:val="000000"/>
        </w:rPr>
        <w:t>nja</w:t>
      </w:r>
      <w:r w:rsidR="009A56B6" w:rsidRPr="00703D50">
        <w:rPr>
          <w:rStyle w:val="normalchar"/>
          <w:color w:val="000000"/>
        </w:rPr>
        <w:t xml:space="preserve"> biti posvećen usvajanju izvješća druga dva tehnička odbora, </w:t>
      </w:r>
      <w:r w:rsidR="00231EF7" w:rsidRPr="00577CD3">
        <w:rPr>
          <w:rStyle w:val="normalchar"/>
          <w:color w:val="000000"/>
        </w:rPr>
        <w:t>O</w:t>
      </w:r>
      <w:r w:rsidR="009A56B6" w:rsidRPr="00577CD3">
        <w:rPr>
          <w:rStyle w:val="normalchar"/>
          <w:color w:val="000000"/>
        </w:rPr>
        <w:t>dbora za</w:t>
      </w:r>
      <w:r w:rsidR="00577CD3" w:rsidRPr="00577CD3">
        <w:rPr>
          <w:rStyle w:val="normalchar"/>
          <w:color w:val="000000"/>
        </w:rPr>
        <w:t xml:space="preserve"> akreditacije</w:t>
      </w:r>
      <w:r w:rsidR="001841D0" w:rsidRPr="00577CD3">
        <w:rPr>
          <w:rStyle w:val="normalchar"/>
          <w:color w:val="000000"/>
        </w:rPr>
        <w:t>,</w:t>
      </w:r>
      <w:r w:rsidR="001841D0" w:rsidRPr="00703D50">
        <w:rPr>
          <w:rStyle w:val="normalchar"/>
          <w:color w:val="000000"/>
        </w:rPr>
        <w:t xml:space="preserve"> </w:t>
      </w:r>
      <w:r w:rsidR="00231EF7">
        <w:rPr>
          <w:rStyle w:val="normalchar"/>
          <w:color w:val="000000"/>
        </w:rPr>
        <w:t>O</w:t>
      </w:r>
      <w:r w:rsidR="001841D0" w:rsidRPr="00703D50">
        <w:rPr>
          <w:rStyle w:val="normalchar"/>
          <w:color w:val="000000"/>
        </w:rPr>
        <w:t>dbora za</w:t>
      </w:r>
      <w:r w:rsidR="00577CD3">
        <w:rPr>
          <w:rStyle w:val="normalchar"/>
          <w:color w:val="000000"/>
        </w:rPr>
        <w:t xml:space="preserve"> primjenu standarda </w:t>
      </w:r>
      <w:r w:rsidR="009A56B6" w:rsidRPr="00703D50">
        <w:rPr>
          <w:rStyle w:val="normalchar"/>
          <w:color w:val="000000"/>
        </w:rPr>
        <w:t>i svečanom zatvaranju.</w:t>
      </w:r>
    </w:p>
    <w:p w14:paraId="457F4817" w14:textId="61EB766A" w:rsidR="00FB6427" w:rsidRPr="00D52981" w:rsidRDefault="00FB6427" w:rsidP="00B64D10">
      <w:pPr>
        <w:pStyle w:val="Normal1"/>
        <w:spacing w:before="0" w:beforeAutospacing="0" w:after="160" w:afterAutospacing="0"/>
        <w:ind w:firstLine="708"/>
        <w:jc w:val="both"/>
        <w:rPr>
          <w:rStyle w:val="normalchar"/>
          <w:color w:val="000000"/>
        </w:rPr>
      </w:pPr>
      <w:r w:rsidRPr="00703D50">
        <w:rPr>
          <w:rStyle w:val="normalchar"/>
          <w:color w:val="000000"/>
        </w:rPr>
        <w:t xml:space="preserve">Svjetski dan protiv dječjeg rada </w:t>
      </w:r>
      <w:r w:rsidR="001A793E" w:rsidRPr="00703D50">
        <w:rPr>
          <w:rStyle w:val="normalchar"/>
          <w:color w:val="000000"/>
        </w:rPr>
        <w:t xml:space="preserve">bit </w:t>
      </w:r>
      <w:r w:rsidRPr="00703D50">
        <w:rPr>
          <w:rStyle w:val="normalchar"/>
          <w:color w:val="000000"/>
        </w:rPr>
        <w:t xml:space="preserve">će obilježen </w:t>
      </w:r>
      <w:r w:rsidR="00A94BEB" w:rsidRPr="00703D50">
        <w:rPr>
          <w:rStyle w:val="normalchar"/>
          <w:color w:val="000000"/>
        </w:rPr>
        <w:t xml:space="preserve">kao popratni događaj dana </w:t>
      </w:r>
      <w:r w:rsidRPr="00703D50">
        <w:rPr>
          <w:rStyle w:val="normalchar"/>
          <w:color w:val="000000"/>
        </w:rPr>
        <w:t xml:space="preserve">12. lipnja </w:t>
      </w:r>
      <w:r w:rsidR="002428CC" w:rsidRPr="00703D50">
        <w:rPr>
          <w:rStyle w:val="normalchar"/>
          <w:color w:val="000000"/>
        </w:rPr>
        <w:t>202</w:t>
      </w:r>
      <w:r w:rsidR="008F51AD" w:rsidRPr="00703D50">
        <w:rPr>
          <w:rStyle w:val="normalchar"/>
          <w:color w:val="000000"/>
        </w:rPr>
        <w:t>4</w:t>
      </w:r>
      <w:r w:rsidR="002428CC" w:rsidRPr="00703D50">
        <w:rPr>
          <w:rStyle w:val="normalchar"/>
          <w:color w:val="000000"/>
        </w:rPr>
        <w:t>. godine.</w:t>
      </w:r>
      <w:r w:rsidR="002428CC" w:rsidRPr="00D52981">
        <w:rPr>
          <w:rStyle w:val="normalchar"/>
          <w:color w:val="000000"/>
        </w:rPr>
        <w:t xml:space="preserve"> </w:t>
      </w:r>
    </w:p>
    <w:p w14:paraId="3DC24E73" w14:textId="2B155D87" w:rsidR="00455DB3" w:rsidRPr="008C5ABA" w:rsidRDefault="00D879F8" w:rsidP="00915D4F">
      <w:pPr>
        <w:pStyle w:val="Normal1"/>
        <w:spacing w:before="0" w:beforeAutospacing="0" w:after="160" w:afterAutospacing="0"/>
        <w:ind w:firstLine="708"/>
        <w:jc w:val="both"/>
        <w:rPr>
          <w:rStyle w:val="normalchar"/>
          <w:color w:val="000000"/>
        </w:rPr>
      </w:pPr>
      <w:r w:rsidRPr="00455DB3">
        <w:rPr>
          <w:rStyle w:val="normalchar"/>
          <w:color w:val="000000"/>
        </w:rPr>
        <w:t xml:space="preserve">Sukladno ustaljenoj praksi, </w:t>
      </w:r>
      <w:r w:rsidR="00455DB3" w:rsidRPr="00455DB3">
        <w:rPr>
          <w:rStyle w:val="normalchar"/>
          <w:color w:val="000000"/>
        </w:rPr>
        <w:t>na početnoj sjednici svake Konferencije osnivaju se stalni odbori koji će ove godine</w:t>
      </w:r>
      <w:r w:rsidRPr="00455DB3">
        <w:rPr>
          <w:rStyle w:val="normalchar"/>
          <w:color w:val="000000"/>
        </w:rPr>
        <w:t xml:space="preserve"> raspravljat</w:t>
      </w:r>
      <w:r w:rsidR="00455DB3" w:rsidRPr="00455DB3">
        <w:rPr>
          <w:rStyle w:val="normalchar"/>
          <w:color w:val="000000"/>
        </w:rPr>
        <w:t xml:space="preserve">i </w:t>
      </w:r>
      <w:r w:rsidRPr="00455DB3">
        <w:rPr>
          <w:rStyle w:val="normalchar"/>
          <w:color w:val="000000"/>
        </w:rPr>
        <w:t>o</w:t>
      </w:r>
      <w:r w:rsidR="00B469F0" w:rsidRPr="00455DB3">
        <w:rPr>
          <w:rStyle w:val="normalchar"/>
          <w:color w:val="000000"/>
        </w:rPr>
        <w:t>:</w:t>
      </w:r>
      <w:r w:rsidR="000D38DA">
        <w:rPr>
          <w:rStyle w:val="normalchar"/>
          <w:color w:val="000000"/>
        </w:rPr>
        <w:t xml:space="preserve"> </w:t>
      </w:r>
    </w:p>
    <w:p w14:paraId="767BC462" w14:textId="51CA5CF4" w:rsidR="002E587A" w:rsidRPr="008C5ABA" w:rsidRDefault="00AD4A24" w:rsidP="00AD4A24">
      <w:pPr>
        <w:pStyle w:val="Normal1"/>
        <w:numPr>
          <w:ilvl w:val="0"/>
          <w:numId w:val="20"/>
        </w:numPr>
        <w:spacing w:before="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statusu članarina</w:t>
      </w:r>
      <w:r w:rsidRPr="00AD4A24">
        <w:rPr>
          <w:rStyle w:val="normalchar"/>
          <w:color w:val="000000"/>
        </w:rPr>
        <w:t xml:space="preserve"> država članica, financijsko izvješće i revidiran</w:t>
      </w:r>
      <w:r>
        <w:rPr>
          <w:rStyle w:val="normalchar"/>
          <w:color w:val="000000"/>
        </w:rPr>
        <w:t xml:space="preserve">u </w:t>
      </w:r>
      <w:r w:rsidRPr="00AD4A24">
        <w:rPr>
          <w:rStyle w:val="normalchar"/>
          <w:color w:val="000000"/>
        </w:rPr>
        <w:t>konsolidiran</w:t>
      </w:r>
      <w:r>
        <w:rPr>
          <w:rStyle w:val="normalchar"/>
          <w:color w:val="000000"/>
        </w:rPr>
        <w:t>u</w:t>
      </w:r>
      <w:r w:rsidRPr="00AD4A24">
        <w:rPr>
          <w:rStyle w:val="normalchar"/>
          <w:color w:val="000000"/>
        </w:rPr>
        <w:t xml:space="preserve"> financijsk</w:t>
      </w:r>
      <w:r>
        <w:rPr>
          <w:rStyle w:val="normalchar"/>
          <w:color w:val="000000"/>
        </w:rPr>
        <w:t>u</w:t>
      </w:r>
      <w:r w:rsidRPr="00AD4A24">
        <w:rPr>
          <w:rStyle w:val="normalchar"/>
          <w:color w:val="000000"/>
        </w:rPr>
        <w:t xml:space="preserve"> iz</w:t>
      </w:r>
      <w:r>
        <w:rPr>
          <w:rStyle w:val="normalchar"/>
          <w:color w:val="000000"/>
        </w:rPr>
        <w:t>javu</w:t>
      </w:r>
      <w:r w:rsidRPr="00AD4A24">
        <w:rPr>
          <w:rStyle w:val="normalchar"/>
          <w:color w:val="000000"/>
        </w:rPr>
        <w:t xml:space="preserve"> za 2023. godinu</w:t>
      </w:r>
      <w:r w:rsidR="00B469F0" w:rsidRPr="008C5ABA">
        <w:rPr>
          <w:rStyle w:val="normalchar"/>
          <w:color w:val="000000"/>
        </w:rPr>
        <w:t xml:space="preserve"> </w:t>
      </w:r>
      <w:r w:rsidR="00871586">
        <w:rPr>
          <w:rStyle w:val="normalchar"/>
          <w:color w:val="000000"/>
        </w:rPr>
        <w:t>(Financijski odbor)</w:t>
      </w:r>
      <w:r w:rsidR="00D879F8" w:rsidRPr="008C5ABA">
        <w:rPr>
          <w:rStyle w:val="normalchar"/>
          <w:color w:val="000000"/>
        </w:rPr>
        <w:t xml:space="preserve">, </w:t>
      </w:r>
    </w:p>
    <w:p w14:paraId="344B999E" w14:textId="45A8D5A1" w:rsidR="002E587A" w:rsidRPr="008C5ABA" w:rsidRDefault="00B469F0" w:rsidP="00AD4A24">
      <w:pPr>
        <w:pStyle w:val="Normal1"/>
        <w:numPr>
          <w:ilvl w:val="0"/>
          <w:numId w:val="20"/>
        </w:numPr>
        <w:spacing w:before="0" w:beforeAutospacing="0" w:after="0" w:afterAutospacing="0"/>
        <w:jc w:val="both"/>
        <w:rPr>
          <w:rStyle w:val="normalchar"/>
          <w:color w:val="000000"/>
        </w:rPr>
      </w:pPr>
      <w:r w:rsidRPr="008C5ABA">
        <w:rPr>
          <w:rStyle w:val="normalchar"/>
          <w:color w:val="000000"/>
        </w:rPr>
        <w:t>akreditacijama</w:t>
      </w:r>
      <w:r w:rsidR="00871586">
        <w:rPr>
          <w:rStyle w:val="normalchar"/>
          <w:color w:val="000000"/>
        </w:rPr>
        <w:t xml:space="preserve"> (Odbor </w:t>
      </w:r>
      <w:r w:rsidR="00577CD3">
        <w:rPr>
          <w:rStyle w:val="normalchar"/>
          <w:color w:val="000000"/>
        </w:rPr>
        <w:t>za akreditacije</w:t>
      </w:r>
      <w:r w:rsidR="00871586">
        <w:rPr>
          <w:rStyle w:val="normalchar"/>
          <w:color w:val="000000"/>
        </w:rPr>
        <w:t>)</w:t>
      </w:r>
      <w:r w:rsidRPr="008C5ABA">
        <w:rPr>
          <w:rStyle w:val="normalchar"/>
          <w:color w:val="000000"/>
        </w:rPr>
        <w:t xml:space="preserve">, </w:t>
      </w:r>
    </w:p>
    <w:p w14:paraId="6739DE69" w14:textId="79185FBF" w:rsidR="002E587A" w:rsidRPr="008C5ABA" w:rsidRDefault="00D879F8" w:rsidP="00AD4A24">
      <w:pPr>
        <w:pStyle w:val="Normal1"/>
        <w:numPr>
          <w:ilvl w:val="0"/>
          <w:numId w:val="20"/>
        </w:numPr>
        <w:spacing w:before="0" w:beforeAutospacing="0" w:after="0" w:afterAutospacing="0"/>
        <w:jc w:val="both"/>
        <w:rPr>
          <w:rStyle w:val="normalchar"/>
          <w:color w:val="000000"/>
        </w:rPr>
      </w:pPr>
      <w:r w:rsidRPr="008C5ABA">
        <w:rPr>
          <w:rStyle w:val="normalchar"/>
          <w:color w:val="000000"/>
        </w:rPr>
        <w:t>provedbi konvencija i preporuka</w:t>
      </w:r>
      <w:r w:rsidR="00871586">
        <w:rPr>
          <w:rStyle w:val="normalchar"/>
          <w:color w:val="000000"/>
        </w:rPr>
        <w:t xml:space="preserve"> (Odbor za p</w:t>
      </w:r>
      <w:r w:rsidR="00F66EA1">
        <w:rPr>
          <w:rStyle w:val="normalchar"/>
          <w:color w:val="000000"/>
        </w:rPr>
        <w:t>rimjenu</w:t>
      </w:r>
      <w:r w:rsidR="00871586">
        <w:rPr>
          <w:rStyle w:val="normalchar"/>
          <w:color w:val="000000"/>
        </w:rPr>
        <w:t xml:space="preserve"> standarda)</w:t>
      </w:r>
      <w:r w:rsidRPr="008C5ABA">
        <w:rPr>
          <w:rStyle w:val="normalchar"/>
          <w:color w:val="000000"/>
        </w:rPr>
        <w:t xml:space="preserve">, </w:t>
      </w:r>
    </w:p>
    <w:p w14:paraId="02091B2B" w14:textId="371E0F8F" w:rsidR="002E587A" w:rsidRDefault="00485A4A" w:rsidP="00AD4A24">
      <w:pPr>
        <w:pStyle w:val="Normal1"/>
        <w:numPr>
          <w:ilvl w:val="0"/>
          <w:numId w:val="20"/>
        </w:numPr>
        <w:spacing w:before="0" w:beforeAutospacing="0" w:after="0" w:afterAutospacing="0"/>
        <w:jc w:val="both"/>
        <w:rPr>
          <w:rStyle w:val="normalchar"/>
          <w:color w:val="000000"/>
        </w:rPr>
      </w:pPr>
      <w:r w:rsidRPr="008C5ABA">
        <w:rPr>
          <w:color w:val="000000"/>
        </w:rPr>
        <w:t>abrogaciji 4 konvencija</w:t>
      </w:r>
      <w:r w:rsidR="00D879F8" w:rsidRPr="00D52981">
        <w:rPr>
          <w:rStyle w:val="normalchar"/>
          <w:color w:val="000000"/>
        </w:rPr>
        <w:t xml:space="preserve"> </w:t>
      </w:r>
      <w:r w:rsidR="00871586">
        <w:rPr>
          <w:rStyle w:val="normalchar"/>
          <w:color w:val="000000"/>
        </w:rPr>
        <w:t>(Odbor za opće poslove).</w:t>
      </w:r>
    </w:p>
    <w:p w14:paraId="3FA89522" w14:textId="212AB28D" w:rsidR="00B64D10" w:rsidRDefault="00B469F0" w:rsidP="00B64D10">
      <w:pPr>
        <w:pStyle w:val="Normal1"/>
        <w:spacing w:after="0" w:afterAutospacing="0"/>
        <w:ind w:firstLine="708"/>
        <w:jc w:val="both"/>
        <w:rPr>
          <w:color w:val="000000"/>
        </w:rPr>
      </w:pPr>
      <w:r w:rsidRPr="00D52981">
        <w:rPr>
          <w:color w:val="000000"/>
        </w:rPr>
        <w:t>Uz plenarno zasjedanje i stalne odbore, zasjedat će i tri tehnička odbora na kojima će se raspraviti sljedeće teme:</w:t>
      </w:r>
      <w:r w:rsidR="0066625A" w:rsidRPr="00D52981">
        <w:rPr>
          <w:color w:val="000000"/>
        </w:rPr>
        <w:t xml:space="preserve"> </w:t>
      </w:r>
    </w:p>
    <w:p w14:paraId="3AC032B4" w14:textId="3B5B740E" w:rsidR="00BB7464" w:rsidRPr="008C5ABA" w:rsidRDefault="00577CD3" w:rsidP="00BB7464">
      <w:pPr>
        <w:pStyle w:val="Normal1"/>
        <w:numPr>
          <w:ilvl w:val="0"/>
          <w:numId w:val="16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z</w:t>
      </w:r>
      <w:r w:rsidR="00BB7464" w:rsidRPr="008C5ABA">
        <w:rPr>
          <w:color w:val="000000"/>
        </w:rPr>
        <w:t>aštita od bioloških opasnost (postavljanje standarda, prva rasprava)</w:t>
      </w:r>
    </w:p>
    <w:p w14:paraId="02EE1396" w14:textId="53722E77" w:rsidR="00B64D10" w:rsidRPr="008C5ABA" w:rsidRDefault="00577CD3" w:rsidP="00BB7464">
      <w:pPr>
        <w:pStyle w:val="Normal1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</w:t>
      </w:r>
      <w:r w:rsidR="00B469F0" w:rsidRPr="008C5ABA">
        <w:rPr>
          <w:color w:val="000000"/>
        </w:rPr>
        <w:t xml:space="preserve">onavljajuća rasprava o strateškom cilju </w:t>
      </w:r>
      <w:r w:rsidR="00BB7464" w:rsidRPr="008C5ABA">
        <w:rPr>
          <w:color w:val="000000"/>
        </w:rPr>
        <w:t>temeljnih načela i prava na radu</w:t>
      </w:r>
    </w:p>
    <w:p w14:paraId="4D431CFB" w14:textId="77777777" w:rsidR="00B64D10" w:rsidRDefault="00B469F0" w:rsidP="00BB7464">
      <w:pPr>
        <w:pStyle w:val="Normal1"/>
        <w:spacing w:before="0" w:beforeAutospacing="0" w:after="0" w:afterAutospacing="0"/>
        <w:ind w:left="720"/>
        <w:jc w:val="both"/>
        <w:rPr>
          <w:color w:val="000000"/>
        </w:rPr>
      </w:pPr>
      <w:r w:rsidRPr="008C5ABA">
        <w:rPr>
          <w:color w:val="000000"/>
        </w:rPr>
        <w:t>(ponavljajuća rasprava)</w:t>
      </w:r>
      <w:r w:rsidR="005E0AD6" w:rsidRPr="008C5ABA">
        <w:rPr>
          <w:color w:val="000000"/>
        </w:rPr>
        <w:t xml:space="preserve"> i</w:t>
      </w:r>
      <w:r w:rsidR="0066625A" w:rsidRPr="00D52981">
        <w:rPr>
          <w:color w:val="000000"/>
        </w:rPr>
        <w:t xml:space="preserve"> </w:t>
      </w:r>
    </w:p>
    <w:p w14:paraId="5B4B0544" w14:textId="4F6650E6" w:rsidR="00B64D10" w:rsidRPr="008C5ABA" w:rsidRDefault="00577CD3" w:rsidP="00BB7464">
      <w:pPr>
        <w:pStyle w:val="Normal1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</w:t>
      </w:r>
      <w:r w:rsidR="00BB7464" w:rsidRPr="008C5ABA">
        <w:rPr>
          <w:color w:val="000000"/>
        </w:rPr>
        <w:t>ostojan</w:t>
      </w:r>
      <w:r w:rsidR="006B7ACB">
        <w:rPr>
          <w:color w:val="000000"/>
        </w:rPr>
        <w:t>stven</w:t>
      </w:r>
      <w:r w:rsidR="00BB7464" w:rsidRPr="008C5ABA">
        <w:rPr>
          <w:color w:val="000000"/>
        </w:rPr>
        <w:t xml:space="preserve"> rad i </w:t>
      </w:r>
      <w:r w:rsidR="00C1568C">
        <w:rPr>
          <w:color w:val="000000"/>
        </w:rPr>
        <w:t xml:space="preserve">ekonomija </w:t>
      </w:r>
      <w:r w:rsidR="00BB7464" w:rsidRPr="008C5ABA">
        <w:rPr>
          <w:color w:val="000000"/>
        </w:rPr>
        <w:t xml:space="preserve">skrbi </w:t>
      </w:r>
      <w:r w:rsidR="00B469F0" w:rsidRPr="008C5ABA">
        <w:rPr>
          <w:color w:val="000000"/>
        </w:rPr>
        <w:t>(opća rasprava).</w:t>
      </w:r>
      <w:r w:rsidR="00365D26" w:rsidRPr="008C5ABA">
        <w:rPr>
          <w:color w:val="000000"/>
        </w:rPr>
        <w:t xml:space="preserve"> </w:t>
      </w:r>
    </w:p>
    <w:p w14:paraId="6DC07C30" w14:textId="559C34B9" w:rsidR="00485A4A" w:rsidRPr="00D52981" w:rsidRDefault="004D124E" w:rsidP="00B64D10">
      <w:pPr>
        <w:pStyle w:val="Normal1"/>
        <w:spacing w:after="160"/>
        <w:ind w:firstLine="708"/>
        <w:jc w:val="both"/>
        <w:rPr>
          <w:rStyle w:val="normalchar"/>
          <w:color w:val="000000"/>
        </w:rPr>
      </w:pPr>
      <w:r w:rsidRPr="00D52981">
        <w:rPr>
          <w:color w:val="000000"/>
        </w:rPr>
        <w:t xml:space="preserve">Međunarodni ured rada će održati pripremne informacije i sastanke potrebne za raspravu na tehničkim odborima. </w:t>
      </w:r>
      <w:r w:rsidRPr="008C5ABA">
        <w:rPr>
          <w:color w:val="000000"/>
        </w:rPr>
        <w:t>Također, sv</w:t>
      </w:r>
      <w:r w:rsidR="0006167E" w:rsidRPr="008C5ABA">
        <w:rPr>
          <w:color w:val="000000"/>
        </w:rPr>
        <w:t>e</w:t>
      </w:r>
      <w:r w:rsidRPr="008C5ABA">
        <w:rPr>
          <w:color w:val="000000"/>
        </w:rPr>
        <w:t xml:space="preserve"> dodatn</w:t>
      </w:r>
      <w:r w:rsidR="0006167E" w:rsidRPr="008C5ABA">
        <w:rPr>
          <w:color w:val="000000"/>
        </w:rPr>
        <w:t xml:space="preserve">e </w:t>
      </w:r>
      <w:r w:rsidRPr="008C5ABA">
        <w:rPr>
          <w:rStyle w:val="normalchar"/>
          <w:color w:val="000000"/>
        </w:rPr>
        <w:t>informacij</w:t>
      </w:r>
      <w:r w:rsidR="0006167E" w:rsidRPr="008C5ABA">
        <w:rPr>
          <w:rStyle w:val="normalchar"/>
          <w:color w:val="000000"/>
        </w:rPr>
        <w:t>e</w:t>
      </w:r>
      <w:r w:rsidRPr="008C5ABA">
        <w:rPr>
          <w:rStyle w:val="normalchar"/>
          <w:color w:val="000000"/>
        </w:rPr>
        <w:t xml:space="preserve"> o organizaciji 11</w:t>
      </w:r>
      <w:r w:rsidR="00A362E9" w:rsidRPr="008C5ABA">
        <w:rPr>
          <w:rStyle w:val="normalchar"/>
          <w:color w:val="000000"/>
        </w:rPr>
        <w:t>2</w:t>
      </w:r>
      <w:r w:rsidRPr="008C5ABA">
        <w:rPr>
          <w:rStyle w:val="normalchar"/>
          <w:color w:val="000000"/>
        </w:rPr>
        <w:t>. zasjedanja</w:t>
      </w:r>
      <w:r w:rsidR="0006167E" w:rsidRPr="008C5ABA">
        <w:rPr>
          <w:rStyle w:val="normalchar"/>
          <w:color w:val="000000"/>
        </w:rPr>
        <w:t xml:space="preserve"> Međunarodne konferencije rada</w:t>
      </w:r>
      <w:r w:rsidRPr="008C5ABA">
        <w:rPr>
          <w:rStyle w:val="normalchar"/>
          <w:color w:val="000000"/>
        </w:rPr>
        <w:t xml:space="preserve">, Međunarodni ured rada će objaviti na službenoj stranici Međunarodne konferencije rada i </w:t>
      </w:r>
      <w:r w:rsidR="0080347F" w:rsidRPr="008C5ABA">
        <w:rPr>
          <w:rStyle w:val="normalchar"/>
          <w:color w:val="000000"/>
        </w:rPr>
        <w:t xml:space="preserve">po potrebi ih </w:t>
      </w:r>
      <w:r w:rsidRPr="008C5ABA">
        <w:rPr>
          <w:rStyle w:val="normalchar"/>
          <w:color w:val="000000"/>
        </w:rPr>
        <w:t>naknadno ažurirati.</w:t>
      </w:r>
      <w:r w:rsidRPr="00D52981">
        <w:rPr>
          <w:rStyle w:val="normalchar"/>
          <w:color w:val="000000"/>
        </w:rPr>
        <w:t xml:space="preserve"> </w:t>
      </w:r>
    </w:p>
    <w:p w14:paraId="1457A7EF" w14:textId="572D9BEF" w:rsidR="00BB55FD" w:rsidRPr="00D52981" w:rsidRDefault="00BB55FD" w:rsidP="00B64D10">
      <w:pPr>
        <w:spacing w:line="240" w:lineRule="auto"/>
        <w:ind w:firstLine="708"/>
        <w:jc w:val="both"/>
        <w:rPr>
          <w:rStyle w:val="normalchar"/>
          <w:rFonts w:ascii="Times New Roman" w:hAnsi="Times New Roman" w:cs="Times New Roman"/>
          <w:color w:val="000000"/>
          <w:sz w:val="24"/>
          <w:szCs w:val="24"/>
        </w:rPr>
      </w:pPr>
      <w:r w:rsidRPr="008C5ABA">
        <w:rPr>
          <w:rStyle w:val="normalchar"/>
          <w:rFonts w:ascii="Times New Roman" w:hAnsi="Times New Roman" w:cs="Times New Roman"/>
          <w:color w:val="000000"/>
          <w:sz w:val="24"/>
          <w:szCs w:val="24"/>
        </w:rPr>
        <w:t>Postupak prijave i organiziranja izaslanstva Republike Hrvatske na 11</w:t>
      </w:r>
      <w:r w:rsidR="00A362E9" w:rsidRPr="008C5ABA">
        <w:rPr>
          <w:rStyle w:val="normalchar"/>
          <w:rFonts w:ascii="Times New Roman" w:hAnsi="Times New Roman" w:cs="Times New Roman"/>
          <w:color w:val="000000"/>
          <w:sz w:val="24"/>
          <w:szCs w:val="24"/>
        </w:rPr>
        <w:t>2</w:t>
      </w:r>
      <w:r w:rsidRPr="008C5ABA">
        <w:rPr>
          <w:rStyle w:val="normalchar"/>
          <w:rFonts w:ascii="Times New Roman" w:hAnsi="Times New Roman" w:cs="Times New Roman"/>
          <w:color w:val="000000"/>
          <w:sz w:val="24"/>
          <w:szCs w:val="24"/>
        </w:rPr>
        <w:t>. zasjedanju Međunarodne konferencije rada provodi Ministarstvo rada, mirovinskoga sustava, obitelji i socijalne politike.</w:t>
      </w:r>
      <w:r w:rsidRPr="00D52981">
        <w:rPr>
          <w:rStyle w:val="normalchar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50A264" w14:textId="5BD3AD2D" w:rsidR="00BA71D8" w:rsidRPr="00D52981" w:rsidRDefault="00BA71D8" w:rsidP="00B64D10">
      <w:pPr>
        <w:spacing w:line="240" w:lineRule="auto"/>
        <w:rPr>
          <w:rStyle w:val="normalchar"/>
          <w:rFonts w:ascii="Times New Roman" w:hAnsi="Times New Roman" w:cs="Times New Roman"/>
          <w:color w:val="000000"/>
          <w:sz w:val="24"/>
          <w:szCs w:val="24"/>
        </w:rPr>
      </w:pPr>
    </w:p>
    <w:p w14:paraId="4DA824DC" w14:textId="77777777" w:rsidR="00B64D10" w:rsidRDefault="00B64D10" w:rsidP="00B64D10">
      <w:pPr>
        <w:pStyle w:val="Normal1"/>
        <w:spacing w:before="0" w:beforeAutospacing="0" w:after="160" w:afterAutospacing="0"/>
        <w:jc w:val="both"/>
        <w:rPr>
          <w:rStyle w:val="normalchar"/>
          <w:b/>
          <w:bCs/>
          <w:color w:val="000000"/>
        </w:rPr>
      </w:pPr>
      <w:r>
        <w:rPr>
          <w:rStyle w:val="normalchar"/>
          <w:b/>
          <w:bCs/>
          <w:color w:val="000000"/>
        </w:rPr>
        <w:tab/>
      </w:r>
    </w:p>
    <w:p w14:paraId="3D5F332E" w14:textId="77777777" w:rsidR="00B64D10" w:rsidRDefault="00B64D10" w:rsidP="00B64D10">
      <w:pPr>
        <w:pStyle w:val="Normal1"/>
        <w:spacing w:before="0" w:beforeAutospacing="0" w:after="160" w:afterAutospacing="0"/>
        <w:jc w:val="both"/>
        <w:rPr>
          <w:rStyle w:val="normalchar"/>
          <w:b/>
          <w:bCs/>
          <w:color w:val="000000"/>
        </w:rPr>
      </w:pPr>
    </w:p>
    <w:p w14:paraId="62DFBB4D" w14:textId="77777777" w:rsidR="00B64D10" w:rsidRDefault="00B64D10" w:rsidP="00B64D10">
      <w:pPr>
        <w:pStyle w:val="Normal1"/>
        <w:spacing w:before="0" w:beforeAutospacing="0" w:after="160" w:afterAutospacing="0"/>
        <w:jc w:val="both"/>
        <w:rPr>
          <w:rStyle w:val="normalchar"/>
          <w:b/>
          <w:bCs/>
          <w:color w:val="000000"/>
        </w:rPr>
      </w:pPr>
    </w:p>
    <w:p w14:paraId="67EE0AA7" w14:textId="77777777" w:rsidR="00B64D10" w:rsidRDefault="00B64D10" w:rsidP="00B64D10">
      <w:pPr>
        <w:pStyle w:val="Normal1"/>
        <w:spacing w:before="0" w:beforeAutospacing="0" w:after="160" w:afterAutospacing="0"/>
        <w:jc w:val="both"/>
        <w:rPr>
          <w:rStyle w:val="normalchar"/>
          <w:b/>
          <w:bCs/>
          <w:color w:val="000000"/>
        </w:rPr>
      </w:pPr>
    </w:p>
    <w:p w14:paraId="65D79679" w14:textId="77777777" w:rsidR="00B64D10" w:rsidRDefault="00B64D10" w:rsidP="00B64D10">
      <w:pPr>
        <w:pStyle w:val="Normal1"/>
        <w:spacing w:before="0" w:beforeAutospacing="0" w:after="160" w:afterAutospacing="0"/>
        <w:jc w:val="both"/>
        <w:rPr>
          <w:rStyle w:val="normalchar"/>
          <w:b/>
          <w:bCs/>
          <w:color w:val="000000"/>
        </w:rPr>
      </w:pPr>
    </w:p>
    <w:p w14:paraId="1AAE21E5" w14:textId="77777777" w:rsidR="00B64D10" w:rsidRDefault="00B64D10" w:rsidP="00B64D10">
      <w:pPr>
        <w:pStyle w:val="Normal1"/>
        <w:spacing w:before="0" w:beforeAutospacing="0" w:after="160" w:afterAutospacing="0"/>
        <w:jc w:val="both"/>
        <w:rPr>
          <w:rStyle w:val="normalchar"/>
          <w:b/>
          <w:bCs/>
          <w:color w:val="000000"/>
        </w:rPr>
      </w:pPr>
    </w:p>
    <w:p w14:paraId="15C2707A" w14:textId="77777777" w:rsidR="00B64D10" w:rsidRDefault="00B64D10" w:rsidP="00B64D10">
      <w:pPr>
        <w:pStyle w:val="Normal1"/>
        <w:spacing w:before="0" w:beforeAutospacing="0" w:after="160" w:afterAutospacing="0"/>
        <w:jc w:val="both"/>
        <w:rPr>
          <w:rStyle w:val="normalchar"/>
          <w:b/>
          <w:bCs/>
          <w:color w:val="000000"/>
        </w:rPr>
      </w:pPr>
    </w:p>
    <w:p w14:paraId="433EC94E" w14:textId="77777777" w:rsidR="00B64D10" w:rsidRDefault="00B64D10" w:rsidP="00B64D10">
      <w:pPr>
        <w:pStyle w:val="Normal1"/>
        <w:spacing w:before="0" w:beforeAutospacing="0" w:after="160" w:afterAutospacing="0"/>
        <w:jc w:val="both"/>
        <w:rPr>
          <w:rStyle w:val="normalchar"/>
          <w:b/>
          <w:bCs/>
          <w:color w:val="000000"/>
        </w:rPr>
      </w:pPr>
    </w:p>
    <w:p w14:paraId="342AAE88" w14:textId="77777777" w:rsidR="00B64D10" w:rsidRDefault="00B64D10" w:rsidP="00B64D10">
      <w:pPr>
        <w:pStyle w:val="Normal1"/>
        <w:spacing w:before="0" w:beforeAutospacing="0" w:after="160" w:afterAutospacing="0"/>
        <w:jc w:val="both"/>
        <w:rPr>
          <w:rStyle w:val="normalchar"/>
          <w:b/>
          <w:bCs/>
          <w:color w:val="000000"/>
        </w:rPr>
      </w:pPr>
    </w:p>
    <w:p w14:paraId="6DEC0D5A" w14:textId="77777777" w:rsidR="009727D6" w:rsidRDefault="009727D6" w:rsidP="009D67F7">
      <w:pPr>
        <w:pStyle w:val="Normal1"/>
        <w:spacing w:before="0" w:beforeAutospacing="0" w:after="0" w:afterAutospacing="0"/>
        <w:jc w:val="both"/>
        <w:rPr>
          <w:rStyle w:val="normalchar"/>
          <w:b/>
          <w:bCs/>
          <w:color w:val="000000"/>
        </w:rPr>
      </w:pPr>
    </w:p>
    <w:p w14:paraId="494C4814" w14:textId="77777777" w:rsidR="00741ACC" w:rsidRDefault="00741ACC" w:rsidP="009D67F7">
      <w:pPr>
        <w:pStyle w:val="Normal1"/>
        <w:spacing w:before="0" w:beforeAutospacing="0" w:after="0" w:afterAutospacing="0"/>
        <w:jc w:val="both"/>
        <w:rPr>
          <w:rStyle w:val="normalchar"/>
          <w:b/>
          <w:bCs/>
          <w:color w:val="000000"/>
        </w:rPr>
      </w:pPr>
    </w:p>
    <w:p w14:paraId="465E1C5E" w14:textId="391081B1" w:rsidR="00B64D10" w:rsidRDefault="00B64D10" w:rsidP="009D67F7">
      <w:pPr>
        <w:pStyle w:val="Normal1"/>
        <w:spacing w:before="0" w:beforeAutospacing="0" w:after="0" w:afterAutospacing="0"/>
        <w:jc w:val="both"/>
        <w:rPr>
          <w:rStyle w:val="normalchar"/>
          <w:b/>
          <w:bCs/>
          <w:color w:val="000000"/>
        </w:rPr>
      </w:pPr>
      <w:r>
        <w:rPr>
          <w:rStyle w:val="normalchar"/>
          <w:b/>
          <w:bCs/>
          <w:color w:val="000000"/>
        </w:rPr>
        <w:t>Odbori</w:t>
      </w:r>
    </w:p>
    <w:p w14:paraId="53A5FF4A" w14:textId="77777777" w:rsidR="008F5EAF" w:rsidRDefault="008F5EAF" w:rsidP="008F5EAF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b/>
          <w:bCs/>
          <w:color w:val="000000"/>
        </w:rPr>
      </w:pPr>
    </w:p>
    <w:p w14:paraId="3B137D8D" w14:textId="7FFAFD88" w:rsidR="00B6354A" w:rsidRPr="00D52981" w:rsidRDefault="003019A8" w:rsidP="00B64D10">
      <w:pPr>
        <w:pStyle w:val="Normal1"/>
        <w:spacing w:before="0" w:beforeAutospacing="0" w:after="160" w:afterAutospacing="0"/>
        <w:ind w:firstLine="708"/>
        <w:jc w:val="both"/>
        <w:rPr>
          <w:rStyle w:val="normalchar"/>
          <w:b/>
          <w:bCs/>
          <w:color w:val="000000"/>
        </w:rPr>
      </w:pPr>
      <w:r w:rsidRPr="00D52981">
        <w:rPr>
          <w:rStyle w:val="normalchar"/>
          <w:b/>
          <w:bCs/>
          <w:color w:val="000000"/>
        </w:rPr>
        <w:t>Odbor za primjenu standarda (CAS)</w:t>
      </w:r>
    </w:p>
    <w:p w14:paraId="345BDD05" w14:textId="7DD268D6" w:rsidR="0090636E" w:rsidRPr="00861DFD" w:rsidRDefault="003019A8" w:rsidP="00B64D10">
      <w:pPr>
        <w:pStyle w:val="Normal1"/>
        <w:spacing w:before="0" w:beforeAutospacing="0" w:after="160" w:afterAutospacing="0"/>
        <w:ind w:firstLine="708"/>
        <w:jc w:val="both"/>
        <w:rPr>
          <w:rStyle w:val="normalchar"/>
          <w:color w:val="000000"/>
        </w:rPr>
      </w:pPr>
      <w:r w:rsidRPr="00861DFD">
        <w:rPr>
          <w:rStyle w:val="normalchar"/>
          <w:color w:val="000000"/>
        </w:rPr>
        <w:t>Na Odboru za primjenu standarda razmatra</w:t>
      </w:r>
      <w:r w:rsidR="002E38D4">
        <w:rPr>
          <w:rStyle w:val="normalchar"/>
          <w:color w:val="000000"/>
        </w:rPr>
        <w:t>t</w:t>
      </w:r>
      <w:r w:rsidRPr="00861DFD">
        <w:rPr>
          <w:rStyle w:val="normalchar"/>
          <w:color w:val="000000"/>
        </w:rPr>
        <w:t xml:space="preserve"> </w:t>
      </w:r>
      <w:r w:rsidR="002E38D4">
        <w:rPr>
          <w:rStyle w:val="normalchar"/>
          <w:color w:val="000000"/>
        </w:rPr>
        <w:t>će se</w:t>
      </w:r>
      <w:r w:rsidRPr="00861DFD">
        <w:rPr>
          <w:rStyle w:val="normalchar"/>
          <w:color w:val="000000"/>
        </w:rPr>
        <w:t xml:space="preserve"> </w:t>
      </w:r>
      <w:r w:rsidR="00192FA0">
        <w:rPr>
          <w:rStyle w:val="normalchar"/>
          <w:color w:val="000000"/>
        </w:rPr>
        <w:t>i</w:t>
      </w:r>
      <w:r w:rsidRPr="00861DFD">
        <w:rPr>
          <w:rStyle w:val="normalchar"/>
          <w:color w:val="000000"/>
        </w:rPr>
        <w:t>zvješće Odbora stručnjaka o primjeni konvencija i preporuka</w:t>
      </w:r>
      <w:r w:rsidR="005A09BD" w:rsidRPr="00861DFD">
        <w:t xml:space="preserve"> </w:t>
      </w:r>
      <w:r w:rsidR="005A09BD" w:rsidRPr="00861DFD">
        <w:rPr>
          <w:rStyle w:val="normalchar"/>
          <w:color w:val="000000"/>
        </w:rPr>
        <w:t>za 2024. godinu</w:t>
      </w:r>
      <w:r w:rsidRPr="00861DFD">
        <w:rPr>
          <w:rStyle w:val="normalchar"/>
          <w:color w:val="000000"/>
        </w:rPr>
        <w:t>, koje</w:t>
      </w:r>
      <w:r w:rsidR="00C6698B" w:rsidRPr="00861DFD">
        <w:rPr>
          <w:rStyle w:val="normalchar"/>
          <w:color w:val="000000"/>
        </w:rPr>
        <w:t xml:space="preserve"> posebice</w:t>
      </w:r>
      <w:r w:rsidRPr="00861DFD">
        <w:rPr>
          <w:rStyle w:val="normalchar"/>
          <w:color w:val="000000"/>
        </w:rPr>
        <w:t xml:space="preserve"> uključuje zapažanja o primjeni ratificiranih konvencija</w:t>
      </w:r>
      <w:r w:rsidR="00B4107B" w:rsidRPr="00861DFD">
        <w:rPr>
          <w:rStyle w:val="normalchar"/>
          <w:color w:val="000000"/>
        </w:rPr>
        <w:t xml:space="preserve">. </w:t>
      </w:r>
      <w:r w:rsidR="00BF0A37" w:rsidRPr="00861DFD">
        <w:rPr>
          <w:rStyle w:val="normalchar"/>
          <w:color w:val="000000"/>
        </w:rPr>
        <w:t xml:space="preserve">U okviru tih razmatranja raspravljaju se pojedinačni slučajevi neusklađenosti s ratificiranim konvencijama. </w:t>
      </w:r>
      <w:r w:rsidR="00B40D46" w:rsidRPr="00861DFD">
        <w:rPr>
          <w:rStyle w:val="normalchar"/>
          <w:color w:val="000000"/>
        </w:rPr>
        <w:t>Ove godine preliminarna lista slučajeva neusklađenosti će imati standardnih 24 slučaja</w:t>
      </w:r>
      <w:r w:rsidR="0090636E" w:rsidRPr="00861DFD">
        <w:rPr>
          <w:rStyle w:val="normalchar"/>
          <w:color w:val="000000"/>
        </w:rPr>
        <w:t>.</w:t>
      </w:r>
    </w:p>
    <w:p w14:paraId="02C37D45" w14:textId="3E9933A2" w:rsidR="00577D7A" w:rsidRPr="00D52981" w:rsidRDefault="00BF0A37" w:rsidP="00B64D10">
      <w:pPr>
        <w:pStyle w:val="Normal1"/>
        <w:spacing w:before="0" w:beforeAutospacing="0" w:after="160" w:afterAutospacing="0"/>
        <w:ind w:firstLine="708"/>
        <w:jc w:val="both"/>
        <w:rPr>
          <w:rStyle w:val="normalchar"/>
          <w:color w:val="000000"/>
        </w:rPr>
      </w:pPr>
      <w:r w:rsidRPr="00861DFD">
        <w:rPr>
          <w:rStyle w:val="normalchar"/>
          <w:color w:val="000000"/>
        </w:rPr>
        <w:t>Usvajanje konačne liste slučajeva neusklađenosti</w:t>
      </w:r>
      <w:r w:rsidR="007750CF">
        <w:rPr>
          <w:rStyle w:val="normalchar"/>
          <w:color w:val="000000"/>
        </w:rPr>
        <w:t>,</w:t>
      </w:r>
      <w:r w:rsidRPr="00861DFD">
        <w:rPr>
          <w:rStyle w:val="normalchar"/>
          <w:color w:val="000000"/>
        </w:rPr>
        <w:t xml:space="preserve"> </w:t>
      </w:r>
      <w:r w:rsidR="007750CF" w:rsidRPr="007750CF">
        <w:rPr>
          <w:rStyle w:val="normalchar"/>
          <w:color w:val="000000"/>
        </w:rPr>
        <w:t>koj</w:t>
      </w:r>
      <w:r w:rsidR="007750CF">
        <w:rPr>
          <w:rStyle w:val="normalchar"/>
          <w:color w:val="000000"/>
        </w:rPr>
        <w:t>a</w:t>
      </w:r>
      <w:r w:rsidR="007750CF" w:rsidRPr="007750CF">
        <w:rPr>
          <w:rStyle w:val="normalchar"/>
          <w:color w:val="000000"/>
        </w:rPr>
        <w:t xml:space="preserve"> se u pravilu usvaja na prvoj sjednici</w:t>
      </w:r>
      <w:r w:rsidR="007750CF">
        <w:rPr>
          <w:rStyle w:val="normalchar"/>
          <w:color w:val="000000"/>
        </w:rPr>
        <w:t xml:space="preserve">, </w:t>
      </w:r>
      <w:r w:rsidRPr="00861DFD">
        <w:rPr>
          <w:rStyle w:val="normalchar"/>
          <w:color w:val="000000"/>
        </w:rPr>
        <w:t>isključivo je u nadležnosti Odbora za primjenu standarda</w:t>
      </w:r>
      <w:r w:rsidR="007750CF">
        <w:rPr>
          <w:rStyle w:val="normalchar"/>
          <w:color w:val="000000"/>
        </w:rPr>
        <w:t>.</w:t>
      </w:r>
      <w:r w:rsidRPr="00D52981">
        <w:rPr>
          <w:rStyle w:val="normalchar"/>
          <w:color w:val="000000"/>
        </w:rPr>
        <w:t xml:space="preserve"> </w:t>
      </w:r>
    </w:p>
    <w:p w14:paraId="084EAE8C" w14:textId="45F01E57" w:rsidR="005A09BD" w:rsidRDefault="00B4107B" w:rsidP="008F5EAF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color w:val="000000"/>
        </w:rPr>
      </w:pPr>
      <w:r w:rsidRPr="00584505">
        <w:rPr>
          <w:rStyle w:val="normalchar"/>
          <w:color w:val="000000"/>
        </w:rPr>
        <w:t>Također, razmatra se i opća anketa provedena sukladno odredbama članaka 19. i 22. Statuta Međunarodne organizacije rada</w:t>
      </w:r>
      <w:r w:rsidR="005A09BD" w:rsidRPr="00584505">
        <w:rPr>
          <w:rStyle w:val="normalchar"/>
          <w:color w:val="000000"/>
        </w:rPr>
        <w:t xml:space="preserve">, koja </w:t>
      </w:r>
      <w:r w:rsidRPr="00584505">
        <w:rPr>
          <w:rStyle w:val="normalchar"/>
          <w:color w:val="000000"/>
        </w:rPr>
        <w:t xml:space="preserve"> </w:t>
      </w:r>
      <w:r w:rsidR="005A09BD" w:rsidRPr="00584505">
        <w:rPr>
          <w:rStyle w:val="normalchar"/>
          <w:color w:val="000000"/>
        </w:rPr>
        <w:t>nosi naziv "</w:t>
      </w:r>
      <w:r w:rsidR="00584505">
        <w:rPr>
          <w:rStyle w:val="normalchar"/>
          <w:color w:val="000000"/>
        </w:rPr>
        <w:t>Radna administracija</w:t>
      </w:r>
      <w:r w:rsidR="005A09BD" w:rsidRPr="00584505">
        <w:rPr>
          <w:rStyle w:val="normalchar"/>
          <w:color w:val="000000"/>
        </w:rPr>
        <w:t xml:space="preserve"> u promjenjivom svijetu rada". </w:t>
      </w:r>
      <w:r w:rsidRPr="00584505">
        <w:rPr>
          <w:rStyle w:val="normalchar"/>
          <w:color w:val="000000"/>
        </w:rPr>
        <w:t>Ove godine anketa obuhvaća teme</w:t>
      </w:r>
      <w:r w:rsidR="005A09BD" w:rsidRPr="00584505">
        <w:rPr>
          <w:rStyle w:val="normalchar"/>
          <w:color w:val="000000"/>
        </w:rPr>
        <w:t xml:space="preserve"> iz Konvencij</w:t>
      </w:r>
      <w:r w:rsidR="00D37B4E">
        <w:rPr>
          <w:rStyle w:val="normalchar"/>
          <w:color w:val="000000"/>
        </w:rPr>
        <w:t>e</w:t>
      </w:r>
      <w:r w:rsidR="005A09BD" w:rsidRPr="00584505">
        <w:rPr>
          <w:rStyle w:val="normalchar"/>
          <w:color w:val="000000"/>
        </w:rPr>
        <w:t xml:space="preserve"> o</w:t>
      </w:r>
      <w:r w:rsidR="00584505">
        <w:rPr>
          <w:rStyle w:val="normalchar"/>
          <w:color w:val="000000"/>
        </w:rPr>
        <w:t xml:space="preserve"> radnoj administraciji</w:t>
      </w:r>
      <w:r w:rsidR="00D37B4E">
        <w:rPr>
          <w:rStyle w:val="normalchar"/>
          <w:color w:val="000000"/>
        </w:rPr>
        <w:t xml:space="preserve"> iz </w:t>
      </w:r>
      <w:r w:rsidR="005A09BD" w:rsidRPr="00584505">
        <w:rPr>
          <w:rStyle w:val="normalchar"/>
          <w:color w:val="000000"/>
        </w:rPr>
        <w:t>1978</w:t>
      </w:r>
      <w:r w:rsidR="00D37B4E">
        <w:rPr>
          <w:rStyle w:val="normalchar"/>
          <w:color w:val="000000"/>
        </w:rPr>
        <w:t>.</w:t>
      </w:r>
      <w:r w:rsidR="005A09BD" w:rsidRPr="00584505">
        <w:rPr>
          <w:rStyle w:val="normalchar"/>
          <w:color w:val="000000"/>
        </w:rPr>
        <w:t xml:space="preserve"> (br. 150) i Preporuk</w:t>
      </w:r>
      <w:r w:rsidR="00D37B4E">
        <w:rPr>
          <w:rStyle w:val="normalchar"/>
          <w:color w:val="000000"/>
        </w:rPr>
        <w:t xml:space="preserve">e </w:t>
      </w:r>
      <w:r w:rsidR="005A09BD" w:rsidRPr="00584505">
        <w:rPr>
          <w:rStyle w:val="normalchar"/>
          <w:color w:val="000000"/>
        </w:rPr>
        <w:t>o</w:t>
      </w:r>
      <w:r w:rsidR="00584505">
        <w:rPr>
          <w:rStyle w:val="normalchar"/>
          <w:color w:val="000000"/>
        </w:rPr>
        <w:t xml:space="preserve"> radnoj administraciji</w:t>
      </w:r>
      <w:r w:rsidR="00D37B4E">
        <w:rPr>
          <w:rStyle w:val="normalchar"/>
          <w:color w:val="000000"/>
        </w:rPr>
        <w:t xml:space="preserve"> iz </w:t>
      </w:r>
      <w:r w:rsidR="005A09BD" w:rsidRPr="00584505">
        <w:rPr>
          <w:rStyle w:val="normalchar"/>
          <w:color w:val="000000"/>
        </w:rPr>
        <w:t>1978</w:t>
      </w:r>
      <w:r w:rsidR="00D37B4E">
        <w:rPr>
          <w:rStyle w:val="normalchar"/>
          <w:color w:val="000000"/>
        </w:rPr>
        <w:t>.</w:t>
      </w:r>
      <w:r w:rsidR="000D64F3">
        <w:rPr>
          <w:rStyle w:val="normalchar"/>
          <w:color w:val="000000"/>
        </w:rPr>
        <w:t xml:space="preserve"> godine</w:t>
      </w:r>
      <w:r w:rsidR="005A09BD" w:rsidRPr="00584505">
        <w:rPr>
          <w:rStyle w:val="normalchar"/>
          <w:color w:val="000000"/>
        </w:rPr>
        <w:t xml:space="preserve"> (br. 158).</w:t>
      </w:r>
      <w:r w:rsidR="005A09BD">
        <w:rPr>
          <w:rStyle w:val="normalchar"/>
          <w:color w:val="000000"/>
        </w:rPr>
        <w:t xml:space="preserve"> </w:t>
      </w:r>
    </w:p>
    <w:p w14:paraId="7ED5A804" w14:textId="6A7901CF" w:rsidR="003019A8" w:rsidRDefault="003E6A81" w:rsidP="008F5EAF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color w:val="000000"/>
        </w:rPr>
      </w:pPr>
      <w:r w:rsidRPr="00D52981">
        <w:rPr>
          <w:rStyle w:val="normalchar"/>
          <w:color w:val="000000"/>
        </w:rPr>
        <w:t xml:space="preserve"> </w:t>
      </w:r>
      <w:r w:rsidR="005A09BD">
        <w:rPr>
          <w:rStyle w:val="normalchar"/>
          <w:color w:val="000000"/>
        </w:rPr>
        <w:t xml:space="preserve"> </w:t>
      </w:r>
    </w:p>
    <w:p w14:paraId="3B11F526" w14:textId="77777777" w:rsidR="008F5EAF" w:rsidRPr="00D52981" w:rsidRDefault="008F5EAF" w:rsidP="008F5EAF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color w:val="000000"/>
        </w:rPr>
      </w:pPr>
    </w:p>
    <w:p w14:paraId="1D1FCC98" w14:textId="3DDF0C9C" w:rsidR="003019A8" w:rsidRPr="00D52981" w:rsidRDefault="00B4107B" w:rsidP="00B64D10">
      <w:pPr>
        <w:pStyle w:val="Normal1"/>
        <w:spacing w:before="0" w:beforeAutospacing="0" w:after="160" w:afterAutospacing="0"/>
        <w:ind w:firstLine="708"/>
        <w:jc w:val="both"/>
        <w:rPr>
          <w:rStyle w:val="normalchar"/>
          <w:b/>
          <w:bCs/>
          <w:color w:val="000000"/>
        </w:rPr>
      </w:pPr>
      <w:r w:rsidRPr="00D52981">
        <w:rPr>
          <w:rStyle w:val="normalchar"/>
          <w:b/>
          <w:bCs/>
          <w:color w:val="000000"/>
        </w:rPr>
        <w:t>Odbor za postavljanje standarda</w:t>
      </w:r>
    </w:p>
    <w:p w14:paraId="199B4613" w14:textId="278D774A" w:rsidR="00B67139" w:rsidRPr="00952E68" w:rsidRDefault="00807FFB" w:rsidP="008F5EAF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 xml:space="preserve">Uobičajeni </w:t>
      </w:r>
      <w:r w:rsidRPr="00807FFB">
        <w:rPr>
          <w:rStyle w:val="normalchar"/>
          <w:color w:val="000000"/>
        </w:rPr>
        <w:t xml:space="preserve">postupak za pripremu i usvajanje </w:t>
      </w:r>
      <w:r w:rsidR="00474DB7">
        <w:rPr>
          <w:rStyle w:val="normalchar"/>
          <w:color w:val="000000"/>
        </w:rPr>
        <w:t>k</w:t>
      </w:r>
      <w:r w:rsidRPr="00807FFB">
        <w:rPr>
          <w:rStyle w:val="normalchar"/>
          <w:color w:val="000000"/>
        </w:rPr>
        <w:t xml:space="preserve">onvencija i </w:t>
      </w:r>
      <w:r w:rsidR="00474DB7">
        <w:rPr>
          <w:rStyle w:val="normalchar"/>
          <w:color w:val="000000"/>
        </w:rPr>
        <w:t>p</w:t>
      </w:r>
      <w:r w:rsidRPr="00807FFB">
        <w:rPr>
          <w:rStyle w:val="normalchar"/>
          <w:color w:val="000000"/>
        </w:rPr>
        <w:t xml:space="preserve">reporuka je dvostruka rasprava - </w:t>
      </w:r>
      <w:r>
        <w:rPr>
          <w:rStyle w:val="normalchar"/>
          <w:color w:val="000000"/>
        </w:rPr>
        <w:t>raspravljanje</w:t>
      </w:r>
      <w:r w:rsidRPr="00807FFB">
        <w:rPr>
          <w:rStyle w:val="normalchar"/>
          <w:color w:val="000000"/>
        </w:rPr>
        <w:t xml:space="preserve"> predložen</w:t>
      </w:r>
      <w:r>
        <w:rPr>
          <w:rStyle w:val="normalchar"/>
          <w:color w:val="000000"/>
        </w:rPr>
        <w:t>og</w:t>
      </w:r>
      <w:r w:rsidRPr="00807FFB">
        <w:rPr>
          <w:rStyle w:val="normalchar"/>
          <w:color w:val="000000"/>
        </w:rPr>
        <w:t xml:space="preserve"> standard</w:t>
      </w:r>
      <w:r>
        <w:rPr>
          <w:rStyle w:val="normalchar"/>
          <w:color w:val="000000"/>
        </w:rPr>
        <w:t>a</w:t>
      </w:r>
      <w:r w:rsidRPr="00807FFB">
        <w:rPr>
          <w:rStyle w:val="normalchar"/>
          <w:color w:val="000000"/>
        </w:rPr>
        <w:t xml:space="preserve"> na dvije uzastopne sjednice</w:t>
      </w:r>
      <w:r w:rsidR="00474DB7">
        <w:rPr>
          <w:rStyle w:val="normalchar"/>
          <w:color w:val="000000"/>
        </w:rPr>
        <w:t xml:space="preserve"> Međunarodne konferencije rada</w:t>
      </w:r>
      <w:r w:rsidRPr="00807FFB">
        <w:rPr>
          <w:rStyle w:val="normalchar"/>
          <w:color w:val="000000"/>
        </w:rPr>
        <w:t xml:space="preserve">. </w:t>
      </w:r>
      <w:r w:rsidR="00B14357" w:rsidRPr="00952E68">
        <w:rPr>
          <w:rStyle w:val="normalchar"/>
          <w:color w:val="000000"/>
        </w:rPr>
        <w:t xml:space="preserve">Na </w:t>
      </w:r>
      <w:r w:rsidR="00BF0A37" w:rsidRPr="00952E68">
        <w:rPr>
          <w:rStyle w:val="normalchar"/>
          <w:color w:val="000000"/>
        </w:rPr>
        <w:t xml:space="preserve">Odboru za postavljanje standarda </w:t>
      </w:r>
      <w:r w:rsidR="0080347F" w:rsidRPr="00952E68">
        <w:rPr>
          <w:rStyle w:val="normalchar"/>
          <w:color w:val="000000"/>
        </w:rPr>
        <w:t xml:space="preserve">ove godine će se </w:t>
      </w:r>
      <w:r w:rsidR="003E6A81" w:rsidRPr="00952E68">
        <w:rPr>
          <w:rStyle w:val="normalchar"/>
          <w:color w:val="000000"/>
        </w:rPr>
        <w:t>održat</w:t>
      </w:r>
      <w:r w:rsidR="00F36764" w:rsidRPr="00952E68">
        <w:rPr>
          <w:rStyle w:val="normalchar"/>
          <w:color w:val="000000"/>
        </w:rPr>
        <w:t>i</w:t>
      </w:r>
      <w:r w:rsidR="003E6A81" w:rsidRPr="00952E68">
        <w:rPr>
          <w:rStyle w:val="normalchar"/>
          <w:color w:val="000000"/>
        </w:rPr>
        <w:t xml:space="preserve"> </w:t>
      </w:r>
      <w:r w:rsidR="00B67139" w:rsidRPr="00952E68">
        <w:rPr>
          <w:rStyle w:val="normalchar"/>
          <w:color w:val="000000"/>
        </w:rPr>
        <w:t>prva rasprava o zaštiti od bioloških opasnosti</w:t>
      </w:r>
      <w:r w:rsidR="00FE41B4">
        <w:rPr>
          <w:rStyle w:val="normalchar"/>
          <w:color w:val="000000"/>
        </w:rPr>
        <w:t xml:space="preserve">, </w:t>
      </w:r>
      <w:r w:rsidR="00FE41B4" w:rsidRPr="00FE41B4">
        <w:rPr>
          <w:rStyle w:val="normalchar"/>
          <w:color w:val="000000"/>
        </w:rPr>
        <w:t>tem</w:t>
      </w:r>
      <w:r w:rsidR="00FE41B4">
        <w:rPr>
          <w:rStyle w:val="normalchar"/>
          <w:color w:val="000000"/>
        </w:rPr>
        <w:t>a</w:t>
      </w:r>
      <w:r w:rsidR="00FE41B4" w:rsidRPr="00FE41B4">
        <w:rPr>
          <w:rStyle w:val="normalchar"/>
          <w:color w:val="000000"/>
        </w:rPr>
        <w:t xml:space="preserve"> koja je inicijalno bila potaknuta pandemijom COVID-19</w:t>
      </w:r>
      <w:r w:rsidR="00FE41B4">
        <w:rPr>
          <w:rStyle w:val="normalchar"/>
          <w:color w:val="000000"/>
        </w:rPr>
        <w:t>,</w:t>
      </w:r>
      <w:r w:rsidR="00B67139" w:rsidRPr="00952E68">
        <w:rPr>
          <w:rStyle w:val="normalchar"/>
          <w:color w:val="000000"/>
        </w:rPr>
        <w:t xml:space="preserve"> s ciljem </w:t>
      </w:r>
      <w:r w:rsidR="00584505">
        <w:rPr>
          <w:rStyle w:val="normalchar"/>
          <w:color w:val="000000"/>
        </w:rPr>
        <w:t>donošenj</w:t>
      </w:r>
      <w:r w:rsidR="00B67139" w:rsidRPr="00952E68">
        <w:rPr>
          <w:rStyle w:val="normalchar"/>
          <w:color w:val="000000"/>
        </w:rPr>
        <w:t>a zaključaka koji će biti dostavljeni Konferenciji na usvajanje na plenarnoj sjednici</w:t>
      </w:r>
      <w:r w:rsidR="00474DB7">
        <w:rPr>
          <w:rStyle w:val="normalchar"/>
          <w:color w:val="000000"/>
        </w:rPr>
        <w:t xml:space="preserve">, </w:t>
      </w:r>
      <w:r w:rsidR="00170E20" w:rsidRPr="00170E20">
        <w:rPr>
          <w:rStyle w:val="normalchar"/>
          <w:color w:val="000000"/>
        </w:rPr>
        <w:t xml:space="preserve">potičući </w:t>
      </w:r>
      <w:r w:rsidR="00170E20">
        <w:rPr>
          <w:rStyle w:val="normalchar"/>
          <w:color w:val="000000"/>
        </w:rPr>
        <w:t>Međunarodnu organizaciju rada</w:t>
      </w:r>
      <w:r w:rsidR="00170E20" w:rsidRPr="00170E20">
        <w:rPr>
          <w:rStyle w:val="normalchar"/>
          <w:color w:val="000000"/>
        </w:rPr>
        <w:t xml:space="preserve"> da predloži razvoj sveobuhvatnog pravnog okvira koji osigurava sigurno i zdravo radno okruženje</w:t>
      </w:r>
      <w:r w:rsidR="007B477E">
        <w:rPr>
          <w:rStyle w:val="normalchar"/>
          <w:color w:val="000000"/>
        </w:rPr>
        <w:t>.</w:t>
      </w:r>
    </w:p>
    <w:p w14:paraId="54977C2B" w14:textId="1577A12F" w:rsidR="00586C9A" w:rsidRDefault="007723D8" w:rsidP="00586C9A">
      <w:pPr>
        <w:pStyle w:val="Normal1"/>
        <w:spacing w:before="0" w:beforeAutospacing="0" w:after="0" w:afterAutospacing="0"/>
        <w:ind w:firstLine="708"/>
        <w:jc w:val="both"/>
      </w:pPr>
      <w:r w:rsidRPr="00952E68">
        <w:rPr>
          <w:rStyle w:val="normalchar"/>
          <w:color w:val="000000"/>
        </w:rPr>
        <w:t xml:space="preserve">Na svojoj 341. sjednici, Upravljačko tijelo odlučilo je uvrstiti na dnevni red 112. i 113. (2025.) sjednice Međunarodne konferencije rada stavku koja se odnosi na zaštitu sigurnosti i zdravlja na radu od bioloških opasnosti, prepoznajući regulatorne </w:t>
      </w:r>
      <w:r w:rsidRPr="00952E68">
        <w:rPr>
          <w:rStyle w:val="normalchar"/>
          <w:color w:val="000000"/>
        </w:rPr>
        <w:lastRenderedPageBreak/>
        <w:t>praznine identificirane u tom kontekst</w:t>
      </w:r>
      <w:r w:rsidR="00584505">
        <w:rPr>
          <w:rStyle w:val="normalchar"/>
          <w:color w:val="000000"/>
        </w:rPr>
        <w:t>u</w:t>
      </w:r>
      <w:r w:rsidRPr="00952E68">
        <w:rPr>
          <w:rStyle w:val="normalchar"/>
          <w:color w:val="000000"/>
        </w:rPr>
        <w:t>. Uprav</w:t>
      </w:r>
      <w:r w:rsidR="0026636F">
        <w:rPr>
          <w:rStyle w:val="normalchar"/>
          <w:color w:val="000000"/>
        </w:rPr>
        <w:t>ljačko</w:t>
      </w:r>
      <w:r w:rsidRPr="00952E68">
        <w:rPr>
          <w:rStyle w:val="normalchar"/>
          <w:color w:val="000000"/>
        </w:rPr>
        <w:t xml:space="preserve"> tijelo odobrilo je Sastanak stručnjaka radi pregleda i usvajanja tehničkih smjernica o biološkim opasnostima na radnom mjestu, </w:t>
      </w:r>
      <w:r w:rsidR="0026636F">
        <w:rPr>
          <w:rStyle w:val="normalchar"/>
          <w:color w:val="000000"/>
        </w:rPr>
        <w:t xml:space="preserve">koji se održao </w:t>
      </w:r>
      <w:r w:rsidRPr="00952E68">
        <w:rPr>
          <w:rStyle w:val="normalchar"/>
          <w:color w:val="000000"/>
        </w:rPr>
        <w:t>od 20. do 24. lipnja 2022. godine.</w:t>
      </w:r>
      <w:r w:rsidR="00611984" w:rsidRPr="00952E68">
        <w:t xml:space="preserve"> </w:t>
      </w:r>
      <w:r w:rsidR="00611984" w:rsidRPr="00952E68">
        <w:rPr>
          <w:rStyle w:val="normalchar"/>
          <w:color w:val="000000"/>
        </w:rPr>
        <w:t>Usvojene tripartitne smjernice prve su takve vrste za ovu vrstu rizika</w:t>
      </w:r>
      <w:r w:rsidR="007D1DC7" w:rsidRPr="00952E68">
        <w:rPr>
          <w:rStyle w:val="normalchar"/>
          <w:color w:val="000000"/>
        </w:rPr>
        <w:t xml:space="preserve"> i p</w:t>
      </w:r>
      <w:r w:rsidR="00611984" w:rsidRPr="00952E68">
        <w:rPr>
          <w:rStyle w:val="normalchar"/>
          <w:color w:val="000000"/>
        </w:rPr>
        <w:t>ružaju specifične savjete o sprječavanju i kontroliranju ozljeda, bolesti i smrti na radu povezanih s izloženošću biološkim opasnostima na radnom mjestu.</w:t>
      </w:r>
      <w:r w:rsidR="00170E20" w:rsidRPr="00170E20">
        <w:t xml:space="preserve"> </w:t>
      </w:r>
    </w:p>
    <w:p w14:paraId="590CE144" w14:textId="1B5D6512" w:rsidR="00586C9A" w:rsidRPr="00586C9A" w:rsidRDefault="00586C9A" w:rsidP="00586C9A">
      <w:pPr>
        <w:pStyle w:val="Normal1"/>
        <w:spacing w:before="0" w:beforeAutospacing="0" w:after="0" w:afterAutospacing="0"/>
        <w:ind w:firstLine="708"/>
        <w:jc w:val="both"/>
        <w:rPr>
          <w:rStyle w:val="normalchar"/>
        </w:rPr>
      </w:pPr>
      <w:r w:rsidRPr="00586C9A">
        <w:rPr>
          <w:rStyle w:val="normalchar"/>
          <w:color w:val="000000"/>
        </w:rPr>
        <w:t xml:space="preserve">Odbor će pregledati preliminarno izvješće koje je pripremio Međunarodni ured rada na osnovu odgovora na upitnik </w:t>
      </w:r>
      <w:r w:rsidR="00B92CE3">
        <w:rPr>
          <w:rStyle w:val="normalchar"/>
          <w:color w:val="000000"/>
        </w:rPr>
        <w:t xml:space="preserve">zaprimljenih </w:t>
      </w:r>
      <w:r w:rsidRPr="00586C9A">
        <w:rPr>
          <w:rStyle w:val="normalchar"/>
          <w:color w:val="000000"/>
        </w:rPr>
        <w:t>od vlada</w:t>
      </w:r>
      <w:r w:rsidR="00584505">
        <w:rPr>
          <w:rStyle w:val="normalchar"/>
          <w:color w:val="000000"/>
        </w:rPr>
        <w:t xml:space="preserve">, </w:t>
      </w:r>
      <w:r w:rsidRPr="00586C9A">
        <w:rPr>
          <w:rStyle w:val="normalchar"/>
          <w:color w:val="000000"/>
        </w:rPr>
        <w:t xml:space="preserve">organizacija poslodavaca i radnika, navedenih u </w:t>
      </w:r>
      <w:r w:rsidR="00BC01AF">
        <w:rPr>
          <w:rStyle w:val="normalchar"/>
          <w:color w:val="000000"/>
        </w:rPr>
        <w:t>i</w:t>
      </w:r>
      <w:r w:rsidRPr="00586C9A">
        <w:rPr>
          <w:rStyle w:val="normalchar"/>
          <w:color w:val="000000"/>
        </w:rPr>
        <w:t>zvješću</w:t>
      </w:r>
      <w:r w:rsidR="003D7050">
        <w:rPr>
          <w:rStyle w:val="normalchar"/>
          <w:color w:val="000000"/>
        </w:rPr>
        <w:t xml:space="preserve"> </w:t>
      </w:r>
      <w:r w:rsidRPr="00586C9A">
        <w:rPr>
          <w:rStyle w:val="normalchar"/>
          <w:color w:val="000000"/>
        </w:rPr>
        <w:t>"Zaštita od bioloških opasnosti na radnom mjestu". Izvješće pruža definiciju bioloških opasnosti, pregled principa i standarda koji reguliraju sigurnost i zdravlje na radu, te ističe važnost novog instrumenta ili instrumenata u popunjavanju regulatornih praznina u međunarodnim standardima i izgradnji otpornosti dionika protiv budućih opasnosti.</w:t>
      </w:r>
      <w:r w:rsidR="00807FFB" w:rsidRPr="00807FFB">
        <w:t xml:space="preserve"> </w:t>
      </w:r>
      <w:r w:rsidR="00807FFB" w:rsidRPr="00807FFB">
        <w:rPr>
          <w:rStyle w:val="normalchar"/>
          <w:color w:val="000000"/>
        </w:rPr>
        <w:t xml:space="preserve">Rasprava </w:t>
      </w:r>
      <w:r w:rsidR="00226F7A">
        <w:rPr>
          <w:rStyle w:val="normalchar"/>
          <w:color w:val="000000"/>
        </w:rPr>
        <w:t xml:space="preserve">će biti temeljena </w:t>
      </w:r>
      <w:r w:rsidR="00807FFB" w:rsidRPr="00807FFB">
        <w:rPr>
          <w:rStyle w:val="normalchar"/>
          <w:color w:val="000000"/>
        </w:rPr>
        <w:t>na nacrtu predloženih zaključaka navedenih u izvješću Ureda</w:t>
      </w:r>
      <w:r w:rsidR="00226F7A">
        <w:rPr>
          <w:rStyle w:val="normalchar"/>
          <w:color w:val="000000"/>
        </w:rPr>
        <w:t>.</w:t>
      </w:r>
    </w:p>
    <w:p w14:paraId="3ECC80DC" w14:textId="4BA66E3C" w:rsidR="003019A8" w:rsidRPr="00952E68" w:rsidRDefault="00453F40" w:rsidP="009E07E5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color w:val="000000"/>
        </w:rPr>
      </w:pPr>
      <w:r w:rsidRPr="00952E68">
        <w:rPr>
          <w:rStyle w:val="normalchar"/>
          <w:color w:val="000000"/>
        </w:rPr>
        <w:t xml:space="preserve">Prema preliminarnom rasporedu rada </w:t>
      </w:r>
      <w:r w:rsidR="00491406" w:rsidRPr="00952E68">
        <w:rPr>
          <w:color w:val="000000"/>
        </w:rPr>
        <w:t xml:space="preserve">Međunarodne konferencije rada </w:t>
      </w:r>
      <w:r w:rsidRPr="00952E68">
        <w:rPr>
          <w:rStyle w:val="normalchar"/>
          <w:color w:val="000000"/>
        </w:rPr>
        <w:t xml:space="preserve">i njezinih odbora, </w:t>
      </w:r>
      <w:r w:rsidR="00350E47" w:rsidRPr="00952E68">
        <w:rPr>
          <w:rStyle w:val="normalchar"/>
          <w:color w:val="000000"/>
        </w:rPr>
        <w:t>donošenje zaključaka</w:t>
      </w:r>
      <w:r w:rsidR="00350E47" w:rsidRPr="00952E68">
        <w:t xml:space="preserve"> </w:t>
      </w:r>
      <w:r w:rsidR="00350E47" w:rsidRPr="00952E68">
        <w:rPr>
          <w:rStyle w:val="normalchar"/>
          <w:color w:val="000000"/>
        </w:rPr>
        <w:t>Odbor</w:t>
      </w:r>
      <w:r w:rsidR="00170E20">
        <w:rPr>
          <w:rStyle w:val="normalchar"/>
          <w:color w:val="000000"/>
        </w:rPr>
        <w:t>a</w:t>
      </w:r>
      <w:r w:rsidR="00350E47" w:rsidRPr="00952E68">
        <w:rPr>
          <w:rStyle w:val="normalchar"/>
          <w:color w:val="000000"/>
        </w:rPr>
        <w:t xml:space="preserve"> za postavljanje standarda predviđeno je za</w:t>
      </w:r>
      <w:r w:rsidRPr="00952E68">
        <w:rPr>
          <w:rStyle w:val="normalchar"/>
          <w:color w:val="000000"/>
        </w:rPr>
        <w:t xml:space="preserve"> </w:t>
      </w:r>
      <w:r w:rsidR="00350E47" w:rsidRPr="00952E68">
        <w:rPr>
          <w:rStyle w:val="normalchar"/>
          <w:color w:val="000000"/>
        </w:rPr>
        <w:t xml:space="preserve">srijedu 12. </w:t>
      </w:r>
      <w:r w:rsidRPr="00952E68">
        <w:rPr>
          <w:rStyle w:val="normalchar"/>
          <w:color w:val="000000"/>
        </w:rPr>
        <w:t>lipnja 202</w:t>
      </w:r>
      <w:r w:rsidR="00350E47" w:rsidRPr="00952E68">
        <w:rPr>
          <w:rStyle w:val="normalchar"/>
          <w:color w:val="000000"/>
        </w:rPr>
        <w:t>4</w:t>
      </w:r>
      <w:r w:rsidRPr="00952E68">
        <w:rPr>
          <w:rStyle w:val="normalchar"/>
          <w:color w:val="000000"/>
        </w:rPr>
        <w:t>. godine.</w:t>
      </w:r>
    </w:p>
    <w:p w14:paraId="3197C22C" w14:textId="77777777" w:rsidR="008F5EAF" w:rsidRPr="00D52981" w:rsidRDefault="008F5EAF" w:rsidP="008F5EAF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color w:val="000000"/>
        </w:rPr>
      </w:pPr>
    </w:p>
    <w:p w14:paraId="042A7A89" w14:textId="046D738D" w:rsidR="00DA69AE" w:rsidRPr="008B6DF9" w:rsidRDefault="00DA69AE" w:rsidP="008F5EAF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b/>
          <w:bCs/>
          <w:color w:val="000000"/>
        </w:rPr>
      </w:pPr>
      <w:r w:rsidRPr="008B6DF9">
        <w:rPr>
          <w:rStyle w:val="normalchar"/>
          <w:b/>
          <w:bCs/>
          <w:color w:val="000000"/>
        </w:rPr>
        <w:t>Odbor za periodičnu raspravu</w:t>
      </w:r>
      <w:r w:rsidR="00EE4CD9">
        <w:rPr>
          <w:rStyle w:val="normalchar"/>
          <w:b/>
          <w:bCs/>
          <w:color w:val="000000"/>
        </w:rPr>
        <w:t xml:space="preserve"> </w:t>
      </w:r>
    </w:p>
    <w:p w14:paraId="5153168C" w14:textId="77777777" w:rsidR="001E6889" w:rsidRDefault="001E6889" w:rsidP="001B6377">
      <w:pPr>
        <w:pStyle w:val="Normal1"/>
        <w:spacing w:before="0" w:beforeAutospacing="0" w:after="0" w:afterAutospacing="0"/>
        <w:ind w:firstLine="708"/>
        <w:jc w:val="both"/>
        <w:rPr>
          <w:color w:val="000000"/>
          <w:highlight w:val="yellow"/>
        </w:rPr>
      </w:pPr>
    </w:p>
    <w:p w14:paraId="23FF707D" w14:textId="36D917AF" w:rsidR="00A66207" w:rsidRDefault="00877BF5" w:rsidP="00A82230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strike/>
          <w:color w:val="000000"/>
        </w:rPr>
      </w:pPr>
      <w:r w:rsidRPr="001E6889">
        <w:rPr>
          <w:rStyle w:val="normalchar"/>
          <w:color w:val="000000"/>
        </w:rPr>
        <w:t xml:space="preserve">Na </w:t>
      </w:r>
      <w:r w:rsidR="00DA69AE" w:rsidRPr="001E6889">
        <w:rPr>
          <w:rStyle w:val="normalchar"/>
          <w:color w:val="000000"/>
        </w:rPr>
        <w:t xml:space="preserve">Odboru za periodičnu raspravu </w:t>
      </w:r>
      <w:r w:rsidRPr="001E6889">
        <w:rPr>
          <w:rStyle w:val="normalchar"/>
          <w:color w:val="000000"/>
        </w:rPr>
        <w:t>na 11</w:t>
      </w:r>
      <w:r w:rsidR="00325BE0" w:rsidRPr="001E6889">
        <w:rPr>
          <w:rStyle w:val="normalchar"/>
          <w:color w:val="000000"/>
        </w:rPr>
        <w:t>2</w:t>
      </w:r>
      <w:r w:rsidRPr="001E6889">
        <w:rPr>
          <w:rStyle w:val="normalchar"/>
          <w:color w:val="000000"/>
        </w:rPr>
        <w:t xml:space="preserve">. zasjedanju Međunarodne konferencije rada </w:t>
      </w:r>
      <w:r w:rsidR="00DA69AE" w:rsidRPr="001E6889">
        <w:rPr>
          <w:rStyle w:val="normalchar"/>
          <w:color w:val="000000"/>
        </w:rPr>
        <w:t xml:space="preserve">tema će biti </w:t>
      </w:r>
      <w:r w:rsidR="00325BE0" w:rsidRPr="001E6889">
        <w:rPr>
          <w:rStyle w:val="normalchar"/>
          <w:color w:val="000000"/>
        </w:rPr>
        <w:t xml:space="preserve">strateški cilj temeljnih načela i prava na radu. Prva redovna rasprava o </w:t>
      </w:r>
      <w:r w:rsidR="000C7113" w:rsidRPr="001E6889">
        <w:rPr>
          <w:rStyle w:val="normalchar"/>
          <w:color w:val="000000"/>
        </w:rPr>
        <w:t xml:space="preserve">temeljnim načelima i pravima na radu </w:t>
      </w:r>
      <w:r w:rsidR="00325BE0" w:rsidRPr="001E6889">
        <w:rPr>
          <w:rStyle w:val="normalchar"/>
          <w:color w:val="000000"/>
        </w:rPr>
        <w:t>održana je na 101.</w:t>
      </w:r>
      <w:r w:rsidR="00535EDB">
        <w:rPr>
          <w:rStyle w:val="normalchar"/>
          <w:color w:val="000000"/>
        </w:rPr>
        <w:t xml:space="preserve"> zasjedanju Međunarodne konferencije rada </w:t>
      </w:r>
      <w:r w:rsidR="00325BE0" w:rsidRPr="001E6889">
        <w:rPr>
          <w:rStyle w:val="normalchar"/>
          <w:color w:val="000000"/>
        </w:rPr>
        <w:t>2012. godine</w:t>
      </w:r>
      <w:r w:rsidR="001B6377" w:rsidRPr="001E6889">
        <w:rPr>
          <w:rStyle w:val="normalchar"/>
          <w:color w:val="000000"/>
        </w:rPr>
        <w:t xml:space="preserve">. </w:t>
      </w:r>
    </w:p>
    <w:p w14:paraId="58923910" w14:textId="1BA1A9E5" w:rsidR="00A82230" w:rsidRDefault="00523F58" w:rsidP="00A82230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color w:val="000000"/>
        </w:rPr>
      </w:pPr>
      <w:r w:rsidRPr="00523F58">
        <w:rPr>
          <w:rStyle w:val="normalchar"/>
          <w:color w:val="000000"/>
        </w:rPr>
        <w:t>Zadnja redov</w:t>
      </w:r>
      <w:r>
        <w:rPr>
          <w:rStyle w:val="normalchar"/>
          <w:color w:val="000000"/>
        </w:rPr>
        <w:t>na</w:t>
      </w:r>
      <w:r w:rsidRPr="00523F58">
        <w:rPr>
          <w:rStyle w:val="normalchar"/>
          <w:color w:val="000000"/>
        </w:rPr>
        <w:t xml:space="preserve"> rasprava o temeljnim načelima i pravima na radnom mjestu održana je 2017. godine, nakon čega je Uprav</w:t>
      </w:r>
      <w:r>
        <w:rPr>
          <w:rStyle w:val="normalchar"/>
          <w:color w:val="000000"/>
        </w:rPr>
        <w:t>ljačko tijelo</w:t>
      </w:r>
      <w:r w:rsidRPr="00523F58">
        <w:rPr>
          <w:rStyle w:val="normalchar"/>
          <w:color w:val="000000"/>
        </w:rPr>
        <w:t xml:space="preserve"> usvojilo </w:t>
      </w:r>
      <w:r>
        <w:rPr>
          <w:rStyle w:val="normalchar"/>
          <w:color w:val="000000"/>
        </w:rPr>
        <w:t>P</w:t>
      </w:r>
      <w:r w:rsidRPr="00523F58">
        <w:rPr>
          <w:rStyle w:val="normalchar"/>
          <w:color w:val="000000"/>
        </w:rPr>
        <w:t>lan djelovanja za razdoblje od 2017. do 2023. godine</w:t>
      </w:r>
      <w:r w:rsidR="00F66EA1">
        <w:rPr>
          <w:rStyle w:val="normalchar"/>
          <w:color w:val="000000"/>
        </w:rPr>
        <w:t>.</w:t>
      </w:r>
      <w:r w:rsidR="00F66EA1" w:rsidRPr="00F66EA1">
        <w:t xml:space="preserve"> </w:t>
      </w:r>
      <w:r w:rsidR="00F66EA1" w:rsidRPr="00F66EA1">
        <w:rPr>
          <w:rStyle w:val="normalchar"/>
          <w:color w:val="000000"/>
        </w:rPr>
        <w:t>Aktualni ciklus ponavljajućih rasprava na Konferenciji završava raspravom o strateškom cilju temeljnih načela i prava na radu na predmetnom 112. zasjedanju  Konferencije.</w:t>
      </w:r>
    </w:p>
    <w:p w14:paraId="50C7BF25" w14:textId="1506E0AF" w:rsidR="00A66207" w:rsidRDefault="00A82230" w:rsidP="00A66207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 xml:space="preserve">Odbor će raspravljati o </w:t>
      </w:r>
      <w:r w:rsidR="00EE4CD9">
        <w:rPr>
          <w:rStyle w:val="normalchar"/>
          <w:color w:val="000000"/>
        </w:rPr>
        <w:t>i</w:t>
      </w:r>
      <w:r w:rsidR="00F66EA1">
        <w:rPr>
          <w:rStyle w:val="normalchar"/>
          <w:color w:val="000000"/>
        </w:rPr>
        <w:t>zvješć</w:t>
      </w:r>
      <w:r>
        <w:rPr>
          <w:rStyle w:val="normalchar"/>
          <w:color w:val="000000"/>
        </w:rPr>
        <w:t>u</w:t>
      </w:r>
      <w:r w:rsidR="00EE4CD9">
        <w:rPr>
          <w:rStyle w:val="normalchar"/>
          <w:color w:val="000000"/>
        </w:rPr>
        <w:t xml:space="preserve"> </w:t>
      </w:r>
      <w:r w:rsidR="00F66EA1">
        <w:rPr>
          <w:rStyle w:val="normalchar"/>
          <w:color w:val="000000"/>
        </w:rPr>
        <w:t>„</w:t>
      </w:r>
      <w:r w:rsidR="00F66EA1" w:rsidRPr="00F66EA1">
        <w:rPr>
          <w:rStyle w:val="normalchar"/>
          <w:color w:val="000000"/>
        </w:rPr>
        <w:t>Temeljna načela i prava na radu na kritičnoj raskrsnici</w:t>
      </w:r>
      <w:r w:rsidR="00F66EA1">
        <w:rPr>
          <w:rStyle w:val="normalchar"/>
          <w:color w:val="000000"/>
        </w:rPr>
        <w:t xml:space="preserve">“ </w:t>
      </w:r>
      <w:r>
        <w:rPr>
          <w:rStyle w:val="normalchar"/>
          <w:color w:val="000000"/>
        </w:rPr>
        <w:t xml:space="preserve">koje sadrži </w:t>
      </w:r>
      <w:r w:rsidR="00F66EA1" w:rsidRPr="00F66EA1">
        <w:rPr>
          <w:rStyle w:val="normalchar"/>
          <w:color w:val="000000"/>
        </w:rPr>
        <w:t>pregled trendov</w:t>
      </w:r>
      <w:r w:rsidR="00F66EA1">
        <w:rPr>
          <w:rStyle w:val="normalchar"/>
          <w:color w:val="000000"/>
        </w:rPr>
        <w:t>a</w:t>
      </w:r>
      <w:r w:rsidR="00F66EA1" w:rsidRPr="00F66EA1">
        <w:rPr>
          <w:rStyle w:val="normalchar"/>
          <w:color w:val="000000"/>
        </w:rPr>
        <w:t>, izazov</w:t>
      </w:r>
      <w:r w:rsidR="00F66EA1">
        <w:rPr>
          <w:rStyle w:val="normalchar"/>
          <w:color w:val="000000"/>
        </w:rPr>
        <w:t>a</w:t>
      </w:r>
      <w:r w:rsidR="00F66EA1" w:rsidRPr="00F66EA1">
        <w:rPr>
          <w:rStyle w:val="normalchar"/>
          <w:color w:val="000000"/>
        </w:rPr>
        <w:t xml:space="preserve"> i područja napretka u promicanju </w:t>
      </w:r>
      <w:r w:rsidR="00F66EA1">
        <w:rPr>
          <w:rStyle w:val="normalchar"/>
          <w:color w:val="000000"/>
        </w:rPr>
        <w:t>temeljnih načela i prava na radu</w:t>
      </w:r>
      <w:r w:rsidR="00EE4CD9">
        <w:rPr>
          <w:rStyle w:val="normalchar"/>
          <w:color w:val="000000"/>
        </w:rPr>
        <w:t>,</w:t>
      </w:r>
      <w:r w:rsidR="00F66EA1">
        <w:rPr>
          <w:rStyle w:val="normalchar"/>
          <w:color w:val="000000"/>
        </w:rPr>
        <w:t xml:space="preserve"> </w:t>
      </w:r>
      <w:r w:rsidR="00F66EA1" w:rsidRPr="00F66EA1">
        <w:rPr>
          <w:rStyle w:val="normalchar"/>
          <w:color w:val="000000"/>
        </w:rPr>
        <w:t>globalno od 2017. godine</w:t>
      </w:r>
      <w:r w:rsidR="00EE4CD9">
        <w:rPr>
          <w:rStyle w:val="normalchar"/>
          <w:color w:val="000000"/>
        </w:rPr>
        <w:t>,</w:t>
      </w:r>
      <w:r w:rsidR="00F66EA1" w:rsidRPr="00F66EA1">
        <w:rPr>
          <w:rStyle w:val="normalchar"/>
          <w:color w:val="000000"/>
        </w:rPr>
        <w:t xml:space="preserve"> unutar širokog okvira </w:t>
      </w:r>
      <w:r w:rsidR="00F66EA1">
        <w:rPr>
          <w:rStyle w:val="normalchar"/>
          <w:color w:val="000000"/>
        </w:rPr>
        <w:t>P</w:t>
      </w:r>
      <w:r w:rsidR="00F66EA1" w:rsidRPr="00F66EA1">
        <w:rPr>
          <w:rStyle w:val="normalchar"/>
          <w:color w:val="000000"/>
        </w:rPr>
        <w:t xml:space="preserve">lana djelovanja i s referencom na Integriranu strategiju o temeljnim načelima i pravima na radu </w:t>
      </w:r>
      <w:r w:rsidR="003D7050">
        <w:rPr>
          <w:rStyle w:val="normalchar"/>
          <w:color w:val="000000"/>
        </w:rPr>
        <w:t xml:space="preserve">od </w:t>
      </w:r>
      <w:r w:rsidR="00F66EA1" w:rsidRPr="00F66EA1">
        <w:rPr>
          <w:rStyle w:val="normalchar"/>
          <w:color w:val="000000"/>
        </w:rPr>
        <w:t>2017</w:t>
      </w:r>
      <w:r w:rsidR="00F66EA1">
        <w:rPr>
          <w:rStyle w:val="normalchar"/>
          <w:color w:val="000000"/>
        </w:rPr>
        <w:t>.</w:t>
      </w:r>
      <w:r w:rsidR="003D7050">
        <w:rPr>
          <w:rStyle w:val="normalchar"/>
          <w:color w:val="000000"/>
        </w:rPr>
        <w:t xml:space="preserve"> do </w:t>
      </w:r>
      <w:r w:rsidR="00F66EA1" w:rsidRPr="00F66EA1">
        <w:rPr>
          <w:rStyle w:val="normalchar"/>
          <w:color w:val="000000"/>
        </w:rPr>
        <w:t>2023.</w:t>
      </w:r>
      <w:r w:rsidR="003D7050">
        <w:rPr>
          <w:rStyle w:val="normalchar"/>
          <w:color w:val="000000"/>
        </w:rPr>
        <w:t xml:space="preserve"> godine </w:t>
      </w:r>
      <w:r w:rsidR="00F66EA1" w:rsidRPr="00F66EA1">
        <w:rPr>
          <w:rStyle w:val="normalchar"/>
          <w:color w:val="000000"/>
        </w:rPr>
        <w:t xml:space="preserve"> kao osnovu za procjenu djelovanja </w:t>
      </w:r>
      <w:r w:rsidR="00F66EA1">
        <w:rPr>
          <w:rStyle w:val="normalchar"/>
          <w:color w:val="000000"/>
        </w:rPr>
        <w:t>M</w:t>
      </w:r>
      <w:r w:rsidR="00EE4CD9">
        <w:rPr>
          <w:rStyle w:val="normalchar"/>
          <w:color w:val="000000"/>
        </w:rPr>
        <w:t>eđunarodne organizacije rada</w:t>
      </w:r>
      <w:r w:rsidR="00F66EA1" w:rsidRPr="00F66EA1">
        <w:rPr>
          <w:rStyle w:val="normalchar"/>
          <w:color w:val="000000"/>
        </w:rPr>
        <w:t xml:space="preserve"> i određivanje budućih prioriteta.</w:t>
      </w:r>
      <w:r w:rsidR="00F66EA1">
        <w:rPr>
          <w:rStyle w:val="normalchar"/>
          <w:color w:val="000000"/>
        </w:rPr>
        <w:t xml:space="preserve"> </w:t>
      </w:r>
    </w:p>
    <w:p w14:paraId="12C45683" w14:textId="77777777" w:rsidR="00A66207" w:rsidRDefault="00A66207" w:rsidP="00B64D10">
      <w:pPr>
        <w:pStyle w:val="Normal1"/>
        <w:spacing w:before="0" w:beforeAutospacing="0" w:after="160" w:afterAutospacing="0"/>
        <w:ind w:firstLine="708"/>
        <w:jc w:val="both"/>
        <w:rPr>
          <w:rStyle w:val="normalchar"/>
          <w:b/>
          <w:bCs/>
          <w:color w:val="000000"/>
        </w:rPr>
      </w:pPr>
    </w:p>
    <w:p w14:paraId="61F04739" w14:textId="6E9BA02D" w:rsidR="00DA69AE" w:rsidRPr="00D52981" w:rsidRDefault="00D753F2" w:rsidP="00B64D10">
      <w:pPr>
        <w:pStyle w:val="Normal1"/>
        <w:spacing w:before="0" w:beforeAutospacing="0" w:after="160" w:afterAutospacing="0"/>
        <w:ind w:firstLine="708"/>
        <w:jc w:val="both"/>
        <w:rPr>
          <w:rStyle w:val="normalchar"/>
          <w:b/>
          <w:bCs/>
          <w:color w:val="000000"/>
        </w:rPr>
      </w:pPr>
      <w:r w:rsidRPr="00D52981">
        <w:rPr>
          <w:rStyle w:val="normalchar"/>
          <w:b/>
          <w:bCs/>
          <w:color w:val="000000"/>
        </w:rPr>
        <w:t>Odbor za opću raspravu</w:t>
      </w:r>
    </w:p>
    <w:p w14:paraId="22B07AEF" w14:textId="6E77B42D" w:rsidR="00586C9A" w:rsidRPr="000C7113" w:rsidRDefault="00D753F2" w:rsidP="0024289F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color w:val="000000"/>
        </w:rPr>
      </w:pPr>
      <w:r w:rsidRPr="000C7113">
        <w:rPr>
          <w:rStyle w:val="normalchar"/>
          <w:color w:val="000000"/>
        </w:rPr>
        <w:t xml:space="preserve">Na Odboru za opću raspravu raspravljat će se </w:t>
      </w:r>
      <w:r w:rsidR="00274C76" w:rsidRPr="000C7113">
        <w:rPr>
          <w:rStyle w:val="normalchar"/>
          <w:color w:val="000000"/>
        </w:rPr>
        <w:t xml:space="preserve">o </w:t>
      </w:r>
      <w:r w:rsidR="0024289F" w:rsidRPr="000C7113">
        <w:rPr>
          <w:rStyle w:val="normalchar"/>
          <w:color w:val="000000"/>
        </w:rPr>
        <w:t>dostoj</w:t>
      </w:r>
      <w:r w:rsidR="006B7ACB">
        <w:rPr>
          <w:rStyle w:val="normalchar"/>
          <w:color w:val="000000"/>
        </w:rPr>
        <w:t>anstvenom</w:t>
      </w:r>
      <w:r w:rsidR="00EE4CD9">
        <w:rPr>
          <w:rStyle w:val="normalchar"/>
          <w:color w:val="000000"/>
        </w:rPr>
        <w:t xml:space="preserve"> </w:t>
      </w:r>
      <w:r w:rsidR="0024289F" w:rsidRPr="000C7113">
        <w:rPr>
          <w:rStyle w:val="normalchar"/>
          <w:color w:val="000000"/>
        </w:rPr>
        <w:t xml:space="preserve">radu i </w:t>
      </w:r>
      <w:r w:rsidR="003D7050">
        <w:rPr>
          <w:rStyle w:val="normalchar"/>
          <w:color w:val="000000"/>
        </w:rPr>
        <w:t xml:space="preserve">ekonomiji </w:t>
      </w:r>
      <w:r w:rsidR="0024289F" w:rsidRPr="000C7113">
        <w:rPr>
          <w:rStyle w:val="normalchar"/>
          <w:color w:val="000000"/>
        </w:rPr>
        <w:t xml:space="preserve">skrbi. </w:t>
      </w:r>
    </w:p>
    <w:p w14:paraId="201EE96B" w14:textId="717224AE" w:rsidR="00B60722" w:rsidRDefault="00147B3C" w:rsidP="00B60722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color w:val="000000"/>
        </w:rPr>
      </w:pPr>
      <w:r w:rsidRPr="000C7113">
        <w:rPr>
          <w:rStyle w:val="normalchar"/>
          <w:color w:val="000000"/>
        </w:rPr>
        <w:t>Navedena točka dnevnog reda usvojena je na 34</w:t>
      </w:r>
      <w:r w:rsidR="000C7113" w:rsidRPr="000C7113">
        <w:rPr>
          <w:rStyle w:val="normalchar"/>
          <w:color w:val="000000"/>
        </w:rPr>
        <w:t>7</w:t>
      </w:r>
      <w:r w:rsidRPr="000C7113">
        <w:rPr>
          <w:rStyle w:val="normalchar"/>
          <w:color w:val="000000"/>
        </w:rPr>
        <w:t xml:space="preserve">. </w:t>
      </w:r>
      <w:r w:rsidR="00EE4CD9">
        <w:rPr>
          <w:rStyle w:val="normalchar"/>
          <w:color w:val="000000"/>
        </w:rPr>
        <w:t>sjednici</w:t>
      </w:r>
      <w:r w:rsidRPr="000C7113">
        <w:rPr>
          <w:rStyle w:val="normalchar"/>
          <w:color w:val="000000"/>
        </w:rPr>
        <w:t xml:space="preserve"> Uprav</w:t>
      </w:r>
      <w:r w:rsidR="001E6889">
        <w:rPr>
          <w:rStyle w:val="normalchar"/>
          <w:color w:val="000000"/>
        </w:rPr>
        <w:t>ljačkog</w:t>
      </w:r>
      <w:r w:rsidRPr="000C7113">
        <w:rPr>
          <w:rStyle w:val="normalchar"/>
          <w:color w:val="000000"/>
        </w:rPr>
        <w:t xml:space="preserve"> tijela Međunarodne organizacije rada u ožujku 202</w:t>
      </w:r>
      <w:r w:rsidR="000C7113" w:rsidRPr="000C7113">
        <w:rPr>
          <w:rStyle w:val="normalchar"/>
          <w:color w:val="000000"/>
        </w:rPr>
        <w:t>3</w:t>
      </w:r>
      <w:r w:rsidRPr="000C7113">
        <w:rPr>
          <w:rStyle w:val="normalchar"/>
          <w:color w:val="000000"/>
        </w:rPr>
        <w:t>. godine</w:t>
      </w:r>
      <w:r w:rsidR="00C01FC8" w:rsidRPr="00290CB0">
        <w:rPr>
          <w:rStyle w:val="normalchar"/>
          <w:color w:val="000000"/>
        </w:rPr>
        <w:t xml:space="preserve">. </w:t>
      </w:r>
      <w:r w:rsidRPr="00290CB0">
        <w:rPr>
          <w:rStyle w:val="normalchar"/>
          <w:color w:val="000000"/>
        </w:rPr>
        <w:t>Očekivani rezultat opće rasprave jest usvajanje zaključaka i rezolucije koji će pružiti smjernice za daljnji rad u području</w:t>
      </w:r>
      <w:r w:rsidR="000F0BD4" w:rsidRPr="00290CB0">
        <w:rPr>
          <w:rStyle w:val="normalchar"/>
          <w:color w:val="000000"/>
        </w:rPr>
        <w:t xml:space="preserve"> </w:t>
      </w:r>
      <w:r w:rsidR="00E75E81" w:rsidRPr="00290CB0">
        <w:rPr>
          <w:rStyle w:val="normalchar"/>
          <w:color w:val="000000"/>
        </w:rPr>
        <w:t>dost</w:t>
      </w:r>
      <w:r w:rsidR="00837E1C">
        <w:rPr>
          <w:rStyle w:val="normalchar"/>
          <w:color w:val="000000"/>
        </w:rPr>
        <w:t>oj</w:t>
      </w:r>
      <w:r w:rsidR="006B7ACB">
        <w:rPr>
          <w:rStyle w:val="normalchar"/>
          <w:color w:val="000000"/>
        </w:rPr>
        <w:t xml:space="preserve">anstvenog </w:t>
      </w:r>
      <w:r w:rsidR="00E75E81" w:rsidRPr="00290CB0">
        <w:rPr>
          <w:rStyle w:val="normalchar"/>
          <w:color w:val="000000"/>
        </w:rPr>
        <w:t>rad</w:t>
      </w:r>
      <w:r w:rsidR="001E6889">
        <w:rPr>
          <w:rStyle w:val="normalchar"/>
          <w:color w:val="000000"/>
        </w:rPr>
        <w:t>a</w:t>
      </w:r>
      <w:r w:rsidR="00E75E81" w:rsidRPr="00290CB0">
        <w:rPr>
          <w:rStyle w:val="normalchar"/>
          <w:color w:val="000000"/>
        </w:rPr>
        <w:t xml:space="preserve"> i </w:t>
      </w:r>
      <w:r w:rsidR="003D7050">
        <w:rPr>
          <w:rStyle w:val="normalchar"/>
          <w:color w:val="000000"/>
        </w:rPr>
        <w:t xml:space="preserve">ekonomije </w:t>
      </w:r>
      <w:r w:rsidR="00E75E81" w:rsidRPr="00290CB0">
        <w:rPr>
          <w:rStyle w:val="normalchar"/>
          <w:color w:val="000000"/>
        </w:rPr>
        <w:t>skrbi.</w:t>
      </w:r>
      <w:r w:rsidR="00B60722">
        <w:rPr>
          <w:rStyle w:val="normalchar"/>
          <w:color w:val="000000"/>
        </w:rPr>
        <w:t xml:space="preserve"> </w:t>
      </w:r>
    </w:p>
    <w:p w14:paraId="5046F262" w14:textId="77777777" w:rsidR="008F5EAF" w:rsidRPr="008F5EAF" w:rsidRDefault="008F5EAF" w:rsidP="008F5EAF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color w:val="000000"/>
        </w:rPr>
      </w:pPr>
    </w:p>
    <w:p w14:paraId="6B0F63C2" w14:textId="49210563" w:rsidR="00D753F2" w:rsidRPr="00D52981" w:rsidRDefault="00D753F2" w:rsidP="00B64D10">
      <w:pPr>
        <w:pStyle w:val="Normal1"/>
        <w:spacing w:before="0" w:beforeAutospacing="0" w:after="160" w:afterAutospacing="0"/>
        <w:ind w:firstLine="708"/>
        <w:jc w:val="both"/>
        <w:rPr>
          <w:rStyle w:val="normalchar"/>
          <w:b/>
          <w:bCs/>
          <w:color w:val="000000"/>
        </w:rPr>
      </w:pPr>
      <w:r w:rsidRPr="00D52981">
        <w:rPr>
          <w:rStyle w:val="normalchar"/>
          <w:b/>
          <w:bCs/>
          <w:color w:val="000000"/>
        </w:rPr>
        <w:lastRenderedPageBreak/>
        <w:t>Odbor za opće poslove</w:t>
      </w:r>
    </w:p>
    <w:p w14:paraId="6ABCA795" w14:textId="56CF522A" w:rsidR="00861DFD" w:rsidRPr="00861DFD" w:rsidRDefault="000F0BD4" w:rsidP="00096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81">
        <w:rPr>
          <w:rFonts w:ascii="Times New Roman" w:hAnsi="Times New Roman" w:cs="Times New Roman"/>
          <w:sz w:val="24"/>
          <w:szCs w:val="24"/>
        </w:rPr>
        <w:t>Odbor za opće poslove</w:t>
      </w:r>
      <w:r w:rsidR="001E6889">
        <w:rPr>
          <w:rFonts w:ascii="Times New Roman" w:hAnsi="Times New Roman" w:cs="Times New Roman"/>
          <w:sz w:val="24"/>
          <w:szCs w:val="24"/>
        </w:rPr>
        <w:t xml:space="preserve"> </w:t>
      </w:r>
      <w:r w:rsidR="00861DFD">
        <w:rPr>
          <w:rFonts w:ascii="Times New Roman" w:hAnsi="Times New Roman" w:cs="Times New Roman"/>
          <w:sz w:val="24"/>
          <w:szCs w:val="24"/>
        </w:rPr>
        <w:t>razmatrat će</w:t>
      </w:r>
      <w:r w:rsidR="000963D2">
        <w:rPr>
          <w:rFonts w:ascii="Times New Roman" w:hAnsi="Times New Roman" w:cs="Times New Roman"/>
          <w:sz w:val="24"/>
          <w:szCs w:val="24"/>
        </w:rPr>
        <w:t>,</w:t>
      </w:r>
      <w:r w:rsidR="001E6889" w:rsidRPr="001E6889">
        <w:t xml:space="preserve"> </w:t>
      </w:r>
      <w:r w:rsidR="001E6889" w:rsidRPr="001E6889">
        <w:rPr>
          <w:rFonts w:ascii="Times New Roman" w:hAnsi="Times New Roman" w:cs="Times New Roman"/>
          <w:sz w:val="24"/>
          <w:szCs w:val="24"/>
        </w:rPr>
        <w:t>na 112. zasjedanju Međunarodne konferencije rada</w:t>
      </w:r>
      <w:r w:rsidR="00861DFD">
        <w:rPr>
          <w:rFonts w:ascii="Times New Roman" w:hAnsi="Times New Roman" w:cs="Times New Roman"/>
          <w:sz w:val="24"/>
          <w:szCs w:val="24"/>
        </w:rPr>
        <w:t xml:space="preserve">, na temelju odluke Upravljačkog tijela donesene na </w:t>
      </w:r>
      <w:r w:rsidR="00861DFD" w:rsidRPr="00861DFD">
        <w:rPr>
          <w:rFonts w:ascii="Times New Roman" w:hAnsi="Times New Roman" w:cs="Times New Roman"/>
          <w:sz w:val="24"/>
          <w:szCs w:val="24"/>
        </w:rPr>
        <w:t>343. sjednici (studeni 2021.),</w:t>
      </w:r>
      <w:r w:rsidR="00861DFD">
        <w:rPr>
          <w:rFonts w:ascii="Times New Roman" w:hAnsi="Times New Roman" w:cs="Times New Roman"/>
          <w:sz w:val="24"/>
          <w:szCs w:val="24"/>
        </w:rPr>
        <w:t xml:space="preserve"> p</w:t>
      </w:r>
      <w:r w:rsidR="00861DFD" w:rsidRPr="00861DFD">
        <w:rPr>
          <w:rFonts w:ascii="Times New Roman" w:hAnsi="Times New Roman" w:cs="Times New Roman"/>
          <w:sz w:val="24"/>
          <w:szCs w:val="24"/>
        </w:rPr>
        <w:t>ovlače</w:t>
      </w:r>
      <w:r w:rsidR="00861DFD">
        <w:rPr>
          <w:rFonts w:ascii="Times New Roman" w:hAnsi="Times New Roman" w:cs="Times New Roman"/>
          <w:sz w:val="24"/>
          <w:szCs w:val="24"/>
        </w:rPr>
        <w:t>nje</w:t>
      </w:r>
      <w:r w:rsidR="00861DFD" w:rsidRPr="00861DFD">
        <w:rPr>
          <w:rFonts w:ascii="Times New Roman" w:hAnsi="Times New Roman" w:cs="Times New Roman"/>
          <w:sz w:val="24"/>
          <w:szCs w:val="24"/>
        </w:rPr>
        <w:t xml:space="preserve"> četiri konvencije: Konvencije o podzemnom radu (žene)</w:t>
      </w:r>
      <w:r w:rsidR="00E9365F">
        <w:rPr>
          <w:rFonts w:ascii="Times New Roman" w:hAnsi="Times New Roman" w:cs="Times New Roman"/>
          <w:sz w:val="24"/>
          <w:szCs w:val="24"/>
        </w:rPr>
        <w:t xml:space="preserve"> iz </w:t>
      </w:r>
      <w:r w:rsidR="00861DFD" w:rsidRPr="00861DFD">
        <w:rPr>
          <w:rFonts w:ascii="Times New Roman" w:hAnsi="Times New Roman" w:cs="Times New Roman"/>
          <w:sz w:val="24"/>
          <w:szCs w:val="24"/>
        </w:rPr>
        <w:t>1935.</w:t>
      </w:r>
      <w:r w:rsidR="00E9365F">
        <w:rPr>
          <w:rFonts w:ascii="Times New Roman" w:hAnsi="Times New Roman" w:cs="Times New Roman"/>
          <w:sz w:val="24"/>
          <w:szCs w:val="24"/>
        </w:rPr>
        <w:t xml:space="preserve"> godine</w:t>
      </w:r>
      <w:r w:rsidR="00861DFD" w:rsidRPr="00861DFD">
        <w:rPr>
          <w:rFonts w:ascii="Times New Roman" w:hAnsi="Times New Roman" w:cs="Times New Roman"/>
          <w:sz w:val="24"/>
          <w:szCs w:val="24"/>
        </w:rPr>
        <w:t xml:space="preserve"> (br. 45), Konvencije o sigurnosnim propisima (gradnja)</w:t>
      </w:r>
      <w:r w:rsidR="00E9365F">
        <w:rPr>
          <w:rFonts w:ascii="Times New Roman" w:hAnsi="Times New Roman" w:cs="Times New Roman"/>
          <w:sz w:val="24"/>
          <w:szCs w:val="24"/>
        </w:rPr>
        <w:t xml:space="preserve"> iz </w:t>
      </w:r>
      <w:r w:rsidR="00861DFD" w:rsidRPr="00861DFD">
        <w:rPr>
          <w:rFonts w:ascii="Times New Roman" w:hAnsi="Times New Roman" w:cs="Times New Roman"/>
          <w:sz w:val="24"/>
          <w:szCs w:val="24"/>
        </w:rPr>
        <w:t>1937.</w:t>
      </w:r>
      <w:r w:rsidR="00E9365F">
        <w:rPr>
          <w:rFonts w:ascii="Times New Roman" w:hAnsi="Times New Roman" w:cs="Times New Roman"/>
          <w:sz w:val="24"/>
          <w:szCs w:val="24"/>
        </w:rPr>
        <w:t xml:space="preserve"> godine</w:t>
      </w:r>
      <w:r w:rsidR="00861DFD" w:rsidRPr="00861DFD">
        <w:rPr>
          <w:rFonts w:ascii="Times New Roman" w:hAnsi="Times New Roman" w:cs="Times New Roman"/>
          <w:sz w:val="24"/>
          <w:szCs w:val="24"/>
        </w:rPr>
        <w:t xml:space="preserve"> (br. 62), Konvencije o statistici plaća i radnog vremena,</w:t>
      </w:r>
      <w:r w:rsidR="00E9365F">
        <w:rPr>
          <w:rFonts w:ascii="Times New Roman" w:hAnsi="Times New Roman" w:cs="Times New Roman"/>
          <w:sz w:val="24"/>
          <w:szCs w:val="24"/>
        </w:rPr>
        <w:t xml:space="preserve"> iz </w:t>
      </w:r>
      <w:r w:rsidR="00861DFD" w:rsidRPr="00861DFD">
        <w:rPr>
          <w:rFonts w:ascii="Times New Roman" w:hAnsi="Times New Roman" w:cs="Times New Roman"/>
          <w:sz w:val="24"/>
          <w:szCs w:val="24"/>
        </w:rPr>
        <w:t>1938.</w:t>
      </w:r>
      <w:r w:rsidR="00E9365F">
        <w:rPr>
          <w:rFonts w:ascii="Times New Roman" w:hAnsi="Times New Roman" w:cs="Times New Roman"/>
          <w:sz w:val="24"/>
          <w:szCs w:val="24"/>
        </w:rPr>
        <w:t xml:space="preserve"> godine</w:t>
      </w:r>
      <w:r w:rsidR="00861DFD" w:rsidRPr="00861DFD">
        <w:rPr>
          <w:rFonts w:ascii="Times New Roman" w:hAnsi="Times New Roman" w:cs="Times New Roman"/>
          <w:sz w:val="24"/>
          <w:szCs w:val="24"/>
        </w:rPr>
        <w:t xml:space="preserve"> (br. 63) i Konvencije o inspekcijama rada (ne-metropolitanski teritoriji)</w:t>
      </w:r>
      <w:r w:rsidR="00E9365F">
        <w:rPr>
          <w:rFonts w:ascii="Times New Roman" w:hAnsi="Times New Roman" w:cs="Times New Roman"/>
          <w:sz w:val="24"/>
          <w:szCs w:val="24"/>
        </w:rPr>
        <w:t xml:space="preserve"> iz </w:t>
      </w:r>
      <w:r w:rsidR="00861DFD" w:rsidRPr="00861DFD">
        <w:rPr>
          <w:rFonts w:ascii="Times New Roman" w:hAnsi="Times New Roman" w:cs="Times New Roman"/>
          <w:sz w:val="24"/>
          <w:szCs w:val="24"/>
        </w:rPr>
        <w:t>1947.</w:t>
      </w:r>
      <w:r w:rsidR="00E9365F">
        <w:rPr>
          <w:rFonts w:ascii="Times New Roman" w:hAnsi="Times New Roman" w:cs="Times New Roman"/>
          <w:sz w:val="24"/>
          <w:szCs w:val="24"/>
        </w:rPr>
        <w:t xml:space="preserve"> godine</w:t>
      </w:r>
      <w:r w:rsidR="00861DFD" w:rsidRPr="00861DFD">
        <w:rPr>
          <w:rFonts w:ascii="Times New Roman" w:hAnsi="Times New Roman" w:cs="Times New Roman"/>
          <w:sz w:val="24"/>
          <w:szCs w:val="24"/>
        </w:rPr>
        <w:t xml:space="preserve"> (br. 85).</w:t>
      </w:r>
    </w:p>
    <w:p w14:paraId="0C416F88" w14:textId="56510D61" w:rsidR="004138B7" w:rsidRPr="00D52981" w:rsidRDefault="00861DFD" w:rsidP="00096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DFD">
        <w:rPr>
          <w:rFonts w:ascii="Times New Roman" w:hAnsi="Times New Roman" w:cs="Times New Roman"/>
          <w:sz w:val="24"/>
          <w:szCs w:val="24"/>
        </w:rPr>
        <w:t>Uprav</w:t>
      </w:r>
      <w:r w:rsidR="009F656B">
        <w:rPr>
          <w:rFonts w:ascii="Times New Roman" w:hAnsi="Times New Roman" w:cs="Times New Roman"/>
          <w:sz w:val="24"/>
          <w:szCs w:val="24"/>
        </w:rPr>
        <w:t>ljačko</w:t>
      </w:r>
      <w:r w:rsidRPr="00861DFD">
        <w:rPr>
          <w:rFonts w:ascii="Times New Roman" w:hAnsi="Times New Roman" w:cs="Times New Roman"/>
          <w:sz w:val="24"/>
          <w:szCs w:val="24"/>
        </w:rPr>
        <w:t xml:space="preserve"> tijelo je donijelo odluku</w:t>
      </w:r>
      <w:r w:rsidR="00290CB0">
        <w:rPr>
          <w:rFonts w:ascii="Times New Roman" w:hAnsi="Times New Roman" w:cs="Times New Roman"/>
          <w:sz w:val="24"/>
          <w:szCs w:val="24"/>
        </w:rPr>
        <w:t xml:space="preserve"> o povlačenju četiri međunarodne konvencije</w:t>
      </w:r>
      <w:r w:rsidRPr="00861DFD">
        <w:rPr>
          <w:rFonts w:ascii="Times New Roman" w:hAnsi="Times New Roman" w:cs="Times New Roman"/>
          <w:sz w:val="24"/>
          <w:szCs w:val="24"/>
        </w:rPr>
        <w:t xml:space="preserve"> na temelju preporuka </w:t>
      </w:r>
      <w:r w:rsidR="00E46852">
        <w:rPr>
          <w:rFonts w:ascii="Times New Roman" w:hAnsi="Times New Roman" w:cs="Times New Roman"/>
          <w:sz w:val="24"/>
          <w:szCs w:val="24"/>
        </w:rPr>
        <w:t>Tripartitne radne</w:t>
      </w:r>
      <w:r w:rsidRPr="00861DFD">
        <w:rPr>
          <w:rFonts w:ascii="Times New Roman" w:hAnsi="Times New Roman" w:cs="Times New Roman"/>
          <w:sz w:val="24"/>
          <w:szCs w:val="24"/>
        </w:rPr>
        <w:t xml:space="preserve"> </w:t>
      </w:r>
      <w:r w:rsidR="00E46852">
        <w:rPr>
          <w:rFonts w:ascii="Times New Roman" w:hAnsi="Times New Roman" w:cs="Times New Roman"/>
          <w:sz w:val="24"/>
          <w:szCs w:val="24"/>
        </w:rPr>
        <w:t>skupine</w:t>
      </w:r>
      <w:r w:rsidRPr="00861DFD">
        <w:rPr>
          <w:rFonts w:ascii="Times New Roman" w:hAnsi="Times New Roman" w:cs="Times New Roman"/>
          <w:sz w:val="24"/>
          <w:szCs w:val="24"/>
        </w:rPr>
        <w:t xml:space="preserve"> za pregled standarda</w:t>
      </w:r>
      <w:r w:rsidR="000963D2">
        <w:rPr>
          <w:rFonts w:ascii="Times New Roman" w:hAnsi="Times New Roman" w:cs="Times New Roman"/>
          <w:sz w:val="24"/>
          <w:szCs w:val="24"/>
        </w:rPr>
        <w:t>,</w:t>
      </w:r>
      <w:r w:rsidRPr="00861DFD">
        <w:rPr>
          <w:rFonts w:ascii="Times New Roman" w:hAnsi="Times New Roman" w:cs="Times New Roman"/>
          <w:sz w:val="24"/>
          <w:szCs w:val="24"/>
        </w:rPr>
        <w:t xml:space="preserve"> </w:t>
      </w:r>
      <w:r w:rsidR="00E46852">
        <w:rPr>
          <w:rFonts w:ascii="Times New Roman" w:hAnsi="Times New Roman" w:cs="Times New Roman"/>
          <w:sz w:val="24"/>
          <w:szCs w:val="24"/>
        </w:rPr>
        <w:t xml:space="preserve">usvojenih na </w:t>
      </w:r>
      <w:r w:rsidRPr="00861DFD">
        <w:rPr>
          <w:rFonts w:ascii="Times New Roman" w:hAnsi="Times New Roman" w:cs="Times New Roman"/>
          <w:sz w:val="24"/>
          <w:szCs w:val="24"/>
        </w:rPr>
        <w:t>četvrtom sastanku, koji je održan od 17. do 21. rujna 2018. godine.</w:t>
      </w:r>
    </w:p>
    <w:p w14:paraId="550E6574" w14:textId="1D667417" w:rsidR="004138B7" w:rsidRPr="00D52981" w:rsidRDefault="004138B7" w:rsidP="00B64D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8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138B7" w:rsidRPr="00D52981" w:rsidSect="0001565C"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3DF35" w14:textId="77777777" w:rsidR="0001565C" w:rsidRDefault="0001565C" w:rsidP="00B6354A">
      <w:pPr>
        <w:spacing w:after="0" w:line="240" w:lineRule="auto"/>
      </w:pPr>
      <w:r>
        <w:separator/>
      </w:r>
    </w:p>
  </w:endnote>
  <w:endnote w:type="continuationSeparator" w:id="0">
    <w:p w14:paraId="1E929890" w14:textId="77777777" w:rsidR="0001565C" w:rsidRDefault="0001565C" w:rsidP="00B6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6582927"/>
      <w:docPartObj>
        <w:docPartGallery w:val="Page Numbers (Bottom of Page)"/>
        <w:docPartUnique/>
      </w:docPartObj>
    </w:sdtPr>
    <w:sdtEndPr/>
    <w:sdtContent>
      <w:p w14:paraId="4B73C7A9" w14:textId="526633A0" w:rsidR="00463116" w:rsidRDefault="0046311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90C76" w14:textId="77777777" w:rsidR="00463116" w:rsidRDefault="00463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6B922" w14:textId="77777777" w:rsidR="0001565C" w:rsidRDefault="0001565C" w:rsidP="00B6354A">
      <w:pPr>
        <w:spacing w:after="0" w:line="240" w:lineRule="auto"/>
      </w:pPr>
      <w:r>
        <w:separator/>
      </w:r>
    </w:p>
  </w:footnote>
  <w:footnote w:type="continuationSeparator" w:id="0">
    <w:p w14:paraId="71EBAFAF" w14:textId="77777777" w:rsidR="0001565C" w:rsidRDefault="0001565C" w:rsidP="00B6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40518AF"/>
    <w:multiLevelType w:val="hybridMultilevel"/>
    <w:tmpl w:val="81A411DC"/>
    <w:lvl w:ilvl="0" w:tplc="5150C5F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82509C"/>
    <w:multiLevelType w:val="hybridMultilevel"/>
    <w:tmpl w:val="584E1EA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AD850C5"/>
    <w:multiLevelType w:val="hybridMultilevel"/>
    <w:tmpl w:val="AE3A67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5AAB"/>
    <w:multiLevelType w:val="hybridMultilevel"/>
    <w:tmpl w:val="378AF40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85EC3"/>
    <w:multiLevelType w:val="hybridMultilevel"/>
    <w:tmpl w:val="4ABED5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9369E"/>
    <w:multiLevelType w:val="hybridMultilevel"/>
    <w:tmpl w:val="E0025426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74671D4"/>
    <w:multiLevelType w:val="hybridMultilevel"/>
    <w:tmpl w:val="FBAEE110"/>
    <w:lvl w:ilvl="0" w:tplc="281ABA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E6E5B"/>
    <w:multiLevelType w:val="hybridMultilevel"/>
    <w:tmpl w:val="B8729B68"/>
    <w:lvl w:ilvl="0" w:tplc="A24810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6232F8"/>
    <w:multiLevelType w:val="hybridMultilevel"/>
    <w:tmpl w:val="0F4648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E224F"/>
    <w:multiLevelType w:val="hybridMultilevel"/>
    <w:tmpl w:val="ADF2BA1A"/>
    <w:lvl w:ilvl="0" w:tplc="CF14D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7"/>
  </w:num>
  <w:num w:numId="12">
    <w:abstractNumId w:val="10"/>
  </w:num>
  <w:num w:numId="13">
    <w:abstractNumId w:val="1"/>
  </w:num>
  <w:num w:numId="14">
    <w:abstractNumId w:val="9"/>
  </w:num>
  <w:num w:numId="15">
    <w:abstractNumId w:val="5"/>
  </w:num>
  <w:num w:numId="16">
    <w:abstractNumId w:val="3"/>
  </w:num>
  <w:num w:numId="17">
    <w:abstractNumId w:val="4"/>
  </w:num>
  <w:num w:numId="18">
    <w:abstractNumId w:val="2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DD"/>
    <w:rsid w:val="00012BE9"/>
    <w:rsid w:val="00015255"/>
    <w:rsid w:val="0001565C"/>
    <w:rsid w:val="00056E36"/>
    <w:rsid w:val="0006167E"/>
    <w:rsid w:val="00071905"/>
    <w:rsid w:val="0007368F"/>
    <w:rsid w:val="00080572"/>
    <w:rsid w:val="0008368D"/>
    <w:rsid w:val="00095169"/>
    <w:rsid w:val="000963D2"/>
    <w:rsid w:val="000A6DC3"/>
    <w:rsid w:val="000A739B"/>
    <w:rsid w:val="000B326E"/>
    <w:rsid w:val="000C397D"/>
    <w:rsid w:val="000C5DBC"/>
    <w:rsid w:val="000C7113"/>
    <w:rsid w:val="000D38DA"/>
    <w:rsid w:val="000D64F3"/>
    <w:rsid w:val="000E114E"/>
    <w:rsid w:val="000E1C67"/>
    <w:rsid w:val="000F0BD4"/>
    <w:rsid w:val="00102019"/>
    <w:rsid w:val="00116A4E"/>
    <w:rsid w:val="00122729"/>
    <w:rsid w:val="00135F30"/>
    <w:rsid w:val="00137063"/>
    <w:rsid w:val="00143354"/>
    <w:rsid w:val="00147B3C"/>
    <w:rsid w:val="00151B95"/>
    <w:rsid w:val="0015509D"/>
    <w:rsid w:val="00170E20"/>
    <w:rsid w:val="001805C2"/>
    <w:rsid w:val="001841D0"/>
    <w:rsid w:val="00192FA0"/>
    <w:rsid w:val="001A66E9"/>
    <w:rsid w:val="001A793E"/>
    <w:rsid w:val="001B6377"/>
    <w:rsid w:val="001B69D1"/>
    <w:rsid w:val="001D39CB"/>
    <w:rsid w:val="001D5BD1"/>
    <w:rsid w:val="001E6889"/>
    <w:rsid w:val="00226F7A"/>
    <w:rsid w:val="0023149F"/>
    <w:rsid w:val="00231EF7"/>
    <w:rsid w:val="0024289F"/>
    <w:rsid w:val="002428CC"/>
    <w:rsid w:val="00247923"/>
    <w:rsid w:val="00265DA7"/>
    <w:rsid w:val="0026636F"/>
    <w:rsid w:val="00274C76"/>
    <w:rsid w:val="002823AB"/>
    <w:rsid w:val="00290CB0"/>
    <w:rsid w:val="002B3F13"/>
    <w:rsid w:val="002C005F"/>
    <w:rsid w:val="002D7EA1"/>
    <w:rsid w:val="002E38D4"/>
    <w:rsid w:val="002E587A"/>
    <w:rsid w:val="003019A8"/>
    <w:rsid w:val="00310C03"/>
    <w:rsid w:val="00322D63"/>
    <w:rsid w:val="00325BE0"/>
    <w:rsid w:val="00350E47"/>
    <w:rsid w:val="00365D26"/>
    <w:rsid w:val="00366F2C"/>
    <w:rsid w:val="00385CDE"/>
    <w:rsid w:val="003A4067"/>
    <w:rsid w:val="003D386D"/>
    <w:rsid w:val="003D7050"/>
    <w:rsid w:val="003E6A81"/>
    <w:rsid w:val="003F4D93"/>
    <w:rsid w:val="004138B7"/>
    <w:rsid w:val="00433A4B"/>
    <w:rsid w:val="00442604"/>
    <w:rsid w:val="004449F6"/>
    <w:rsid w:val="00453F40"/>
    <w:rsid w:val="00455DB3"/>
    <w:rsid w:val="00463116"/>
    <w:rsid w:val="00474DB7"/>
    <w:rsid w:val="00485A4A"/>
    <w:rsid w:val="00491406"/>
    <w:rsid w:val="004A024E"/>
    <w:rsid w:val="004A7C7B"/>
    <w:rsid w:val="004C5C56"/>
    <w:rsid w:val="004D124E"/>
    <w:rsid w:val="00523F58"/>
    <w:rsid w:val="005358F1"/>
    <w:rsid w:val="00535EDB"/>
    <w:rsid w:val="00545203"/>
    <w:rsid w:val="00556D65"/>
    <w:rsid w:val="00573157"/>
    <w:rsid w:val="00574987"/>
    <w:rsid w:val="00574C94"/>
    <w:rsid w:val="00577CD3"/>
    <w:rsid w:val="00577D7A"/>
    <w:rsid w:val="00583958"/>
    <w:rsid w:val="00584505"/>
    <w:rsid w:val="00586C9A"/>
    <w:rsid w:val="005A09BD"/>
    <w:rsid w:val="005A6234"/>
    <w:rsid w:val="005B1AB4"/>
    <w:rsid w:val="005D071F"/>
    <w:rsid w:val="005D659A"/>
    <w:rsid w:val="005E0AD6"/>
    <w:rsid w:val="005F23DC"/>
    <w:rsid w:val="005F6422"/>
    <w:rsid w:val="005F7C62"/>
    <w:rsid w:val="006062FB"/>
    <w:rsid w:val="00607A08"/>
    <w:rsid w:val="00610A2D"/>
    <w:rsid w:val="00611984"/>
    <w:rsid w:val="006359AA"/>
    <w:rsid w:val="006456CC"/>
    <w:rsid w:val="0066206F"/>
    <w:rsid w:val="00664B64"/>
    <w:rsid w:val="0066625A"/>
    <w:rsid w:val="006705DB"/>
    <w:rsid w:val="006716F6"/>
    <w:rsid w:val="00671A32"/>
    <w:rsid w:val="00677887"/>
    <w:rsid w:val="006941E8"/>
    <w:rsid w:val="006974C2"/>
    <w:rsid w:val="006A76FE"/>
    <w:rsid w:val="006B028D"/>
    <w:rsid w:val="006B23EB"/>
    <w:rsid w:val="006B7ACB"/>
    <w:rsid w:val="006D5336"/>
    <w:rsid w:val="00703D50"/>
    <w:rsid w:val="0070669B"/>
    <w:rsid w:val="0071595B"/>
    <w:rsid w:val="00726AD7"/>
    <w:rsid w:val="00741ACC"/>
    <w:rsid w:val="00747929"/>
    <w:rsid w:val="007723D8"/>
    <w:rsid w:val="007750CF"/>
    <w:rsid w:val="007946BD"/>
    <w:rsid w:val="007A108A"/>
    <w:rsid w:val="007A2D0C"/>
    <w:rsid w:val="007B4756"/>
    <w:rsid w:val="007B477E"/>
    <w:rsid w:val="007D1DC7"/>
    <w:rsid w:val="007F4FDD"/>
    <w:rsid w:val="0080347F"/>
    <w:rsid w:val="00807FFB"/>
    <w:rsid w:val="00823694"/>
    <w:rsid w:val="00837E1C"/>
    <w:rsid w:val="0085746F"/>
    <w:rsid w:val="00861DFD"/>
    <w:rsid w:val="00871586"/>
    <w:rsid w:val="00877BF5"/>
    <w:rsid w:val="00880F84"/>
    <w:rsid w:val="00884CAF"/>
    <w:rsid w:val="00894C1C"/>
    <w:rsid w:val="008A1E6B"/>
    <w:rsid w:val="008B6DF9"/>
    <w:rsid w:val="008C5ABA"/>
    <w:rsid w:val="008C7670"/>
    <w:rsid w:val="008E25DD"/>
    <w:rsid w:val="008E3554"/>
    <w:rsid w:val="008E4652"/>
    <w:rsid w:val="008F51AD"/>
    <w:rsid w:val="008F5EAF"/>
    <w:rsid w:val="0090636E"/>
    <w:rsid w:val="00915D4F"/>
    <w:rsid w:val="00927EDF"/>
    <w:rsid w:val="0094326F"/>
    <w:rsid w:val="00947DDB"/>
    <w:rsid w:val="00952E68"/>
    <w:rsid w:val="00955944"/>
    <w:rsid w:val="00970A09"/>
    <w:rsid w:val="009727D6"/>
    <w:rsid w:val="00973BC3"/>
    <w:rsid w:val="00981031"/>
    <w:rsid w:val="0099083A"/>
    <w:rsid w:val="00990D39"/>
    <w:rsid w:val="00990E25"/>
    <w:rsid w:val="00995205"/>
    <w:rsid w:val="009A56B6"/>
    <w:rsid w:val="009D3C2A"/>
    <w:rsid w:val="009D67F7"/>
    <w:rsid w:val="009E07E5"/>
    <w:rsid w:val="009F1295"/>
    <w:rsid w:val="009F656B"/>
    <w:rsid w:val="009F7291"/>
    <w:rsid w:val="009F7B8E"/>
    <w:rsid w:val="00A1558E"/>
    <w:rsid w:val="00A23BDE"/>
    <w:rsid w:val="00A362E9"/>
    <w:rsid w:val="00A44DD5"/>
    <w:rsid w:val="00A57CDB"/>
    <w:rsid w:val="00A66207"/>
    <w:rsid w:val="00A66B9D"/>
    <w:rsid w:val="00A82230"/>
    <w:rsid w:val="00A94BEB"/>
    <w:rsid w:val="00AA2469"/>
    <w:rsid w:val="00AD4A24"/>
    <w:rsid w:val="00AE2CA4"/>
    <w:rsid w:val="00AF47ED"/>
    <w:rsid w:val="00AF7D11"/>
    <w:rsid w:val="00B03766"/>
    <w:rsid w:val="00B10E78"/>
    <w:rsid w:val="00B14357"/>
    <w:rsid w:val="00B24792"/>
    <w:rsid w:val="00B40D46"/>
    <w:rsid w:val="00B4107B"/>
    <w:rsid w:val="00B469F0"/>
    <w:rsid w:val="00B60722"/>
    <w:rsid w:val="00B6354A"/>
    <w:rsid w:val="00B64D10"/>
    <w:rsid w:val="00B67139"/>
    <w:rsid w:val="00B87265"/>
    <w:rsid w:val="00B92CE3"/>
    <w:rsid w:val="00BA71D8"/>
    <w:rsid w:val="00BA7418"/>
    <w:rsid w:val="00BB55FD"/>
    <w:rsid w:val="00BB6FB5"/>
    <w:rsid w:val="00BB7464"/>
    <w:rsid w:val="00BC01AF"/>
    <w:rsid w:val="00BD7246"/>
    <w:rsid w:val="00BE0B87"/>
    <w:rsid w:val="00BF0A37"/>
    <w:rsid w:val="00C01FC8"/>
    <w:rsid w:val="00C1200E"/>
    <w:rsid w:val="00C150B6"/>
    <w:rsid w:val="00C1568C"/>
    <w:rsid w:val="00C16BAB"/>
    <w:rsid w:val="00C40D14"/>
    <w:rsid w:val="00C54902"/>
    <w:rsid w:val="00C55291"/>
    <w:rsid w:val="00C577AD"/>
    <w:rsid w:val="00C64740"/>
    <w:rsid w:val="00C6698B"/>
    <w:rsid w:val="00C753BF"/>
    <w:rsid w:val="00C86E0F"/>
    <w:rsid w:val="00C95A0C"/>
    <w:rsid w:val="00C97B87"/>
    <w:rsid w:val="00CD3A5D"/>
    <w:rsid w:val="00CE0FFA"/>
    <w:rsid w:val="00CE3FAC"/>
    <w:rsid w:val="00D17E15"/>
    <w:rsid w:val="00D32150"/>
    <w:rsid w:val="00D36F32"/>
    <w:rsid w:val="00D37B4E"/>
    <w:rsid w:val="00D51930"/>
    <w:rsid w:val="00D52642"/>
    <w:rsid w:val="00D52981"/>
    <w:rsid w:val="00D753F2"/>
    <w:rsid w:val="00D879F8"/>
    <w:rsid w:val="00D9022C"/>
    <w:rsid w:val="00DA69AE"/>
    <w:rsid w:val="00DB05B2"/>
    <w:rsid w:val="00DE5DC0"/>
    <w:rsid w:val="00E31217"/>
    <w:rsid w:val="00E45CE6"/>
    <w:rsid w:val="00E46852"/>
    <w:rsid w:val="00E75E81"/>
    <w:rsid w:val="00E9365F"/>
    <w:rsid w:val="00EA0781"/>
    <w:rsid w:val="00EC548F"/>
    <w:rsid w:val="00ED1B45"/>
    <w:rsid w:val="00EE0046"/>
    <w:rsid w:val="00EE4CD9"/>
    <w:rsid w:val="00F05832"/>
    <w:rsid w:val="00F07A7C"/>
    <w:rsid w:val="00F36764"/>
    <w:rsid w:val="00F44BB9"/>
    <w:rsid w:val="00F4570E"/>
    <w:rsid w:val="00F56578"/>
    <w:rsid w:val="00F66EA1"/>
    <w:rsid w:val="00F931E6"/>
    <w:rsid w:val="00F94BA3"/>
    <w:rsid w:val="00FA0243"/>
    <w:rsid w:val="00FB4EB9"/>
    <w:rsid w:val="00FB6427"/>
    <w:rsid w:val="00FD7CEC"/>
    <w:rsid w:val="00FE225E"/>
    <w:rsid w:val="00FE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D606"/>
  <w15:chartTrackingRefBased/>
  <w15:docId w15:val="{A0E67CE9-B2E9-466A-B14C-E206CE5D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205"/>
  </w:style>
  <w:style w:type="paragraph" w:styleId="Heading1">
    <w:name w:val="heading 1"/>
    <w:basedOn w:val="Normal"/>
    <w:next w:val="Normal"/>
    <w:link w:val="Heading1Char"/>
    <w:uiPriority w:val="9"/>
    <w:qFormat/>
    <w:rsid w:val="00995205"/>
    <w:pPr>
      <w:keepNext/>
      <w:keepLines/>
      <w:pBdr>
        <w:bottom w:val="single" w:sz="4" w:space="2" w:color="009DD9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20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9DD9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20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075A2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20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4E6C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20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0075A2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20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04E6C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20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004E6C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20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004E6C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20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4E6C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8E2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char">
    <w:name w:val="normal__char"/>
    <w:basedOn w:val="DefaultParagraphFont"/>
    <w:rsid w:val="008E25DD"/>
  </w:style>
  <w:style w:type="paragraph" w:styleId="NoSpacing">
    <w:name w:val="No Spacing"/>
    <w:uiPriority w:val="1"/>
    <w:qFormat/>
    <w:rsid w:val="0099520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9520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205"/>
    <w:rPr>
      <w:rFonts w:asciiTheme="majorHAnsi" w:eastAsiaTheme="majorEastAsia" w:hAnsiTheme="majorHAnsi" w:cstheme="majorBidi"/>
      <w:color w:val="009DD9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205"/>
    <w:rPr>
      <w:rFonts w:asciiTheme="majorHAnsi" w:eastAsiaTheme="majorEastAsia" w:hAnsiTheme="majorHAnsi" w:cstheme="majorBidi"/>
      <w:color w:val="0075A2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205"/>
    <w:rPr>
      <w:rFonts w:asciiTheme="majorHAnsi" w:eastAsiaTheme="majorEastAsia" w:hAnsiTheme="majorHAnsi" w:cstheme="majorBidi"/>
      <w:i/>
      <w:iCs/>
      <w:color w:val="004E6C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205"/>
    <w:rPr>
      <w:rFonts w:asciiTheme="majorHAnsi" w:eastAsiaTheme="majorEastAsia" w:hAnsiTheme="majorHAnsi" w:cstheme="majorBidi"/>
      <w:color w:val="0075A2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205"/>
    <w:rPr>
      <w:rFonts w:asciiTheme="majorHAnsi" w:eastAsiaTheme="majorEastAsia" w:hAnsiTheme="majorHAnsi" w:cstheme="majorBidi"/>
      <w:i/>
      <w:iCs/>
      <w:color w:val="004E6C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205"/>
    <w:rPr>
      <w:rFonts w:asciiTheme="majorHAnsi" w:eastAsiaTheme="majorEastAsia" w:hAnsiTheme="majorHAnsi" w:cstheme="majorBidi"/>
      <w:b/>
      <w:bCs/>
      <w:color w:val="004E6C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205"/>
    <w:rPr>
      <w:rFonts w:asciiTheme="majorHAnsi" w:eastAsiaTheme="majorEastAsia" w:hAnsiTheme="majorHAnsi" w:cstheme="majorBidi"/>
      <w:color w:val="004E6C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205"/>
    <w:rPr>
      <w:rFonts w:asciiTheme="majorHAnsi" w:eastAsiaTheme="majorEastAsia" w:hAnsiTheme="majorHAnsi" w:cstheme="majorBidi"/>
      <w:i/>
      <w:iCs/>
      <w:color w:val="004E6C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520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9520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9520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20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205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995205"/>
    <w:rPr>
      <w:b/>
      <w:bCs/>
    </w:rPr>
  </w:style>
  <w:style w:type="character" w:styleId="Emphasis">
    <w:name w:val="Emphasis"/>
    <w:basedOn w:val="DefaultParagraphFont"/>
    <w:uiPriority w:val="20"/>
    <w:qFormat/>
    <w:rsid w:val="00995205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9520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52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205"/>
    <w:pPr>
      <w:pBdr>
        <w:top w:val="single" w:sz="24" w:space="4" w:color="009DD9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205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9520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95205"/>
    <w:rPr>
      <w:b/>
      <w:bCs/>
      <w:i/>
      <w:iCs/>
      <w:caps w:val="0"/>
      <w:smallCaps w:val="0"/>
      <w:strike w:val="0"/>
      <w:dstrike w:val="0"/>
      <w:color w:val="009DD9" w:themeColor="accent2"/>
    </w:rPr>
  </w:style>
  <w:style w:type="character" w:styleId="SubtleReference">
    <w:name w:val="Subtle Reference"/>
    <w:basedOn w:val="DefaultParagraphFont"/>
    <w:uiPriority w:val="31"/>
    <w:qFormat/>
    <w:rsid w:val="0099520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9520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9520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520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3215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3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54A"/>
  </w:style>
  <w:style w:type="paragraph" w:styleId="Footer">
    <w:name w:val="footer"/>
    <w:basedOn w:val="Normal"/>
    <w:link w:val="FooterChar"/>
    <w:uiPriority w:val="99"/>
    <w:unhideWhenUsed/>
    <w:rsid w:val="00B63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54A"/>
  </w:style>
  <w:style w:type="paragraph" w:styleId="ListParagraph">
    <w:name w:val="List Paragraph"/>
    <w:basedOn w:val="Normal"/>
    <w:uiPriority w:val="34"/>
    <w:qFormat/>
    <w:rsid w:val="00BA7418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5B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07E5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dison">
  <a:themeElements>
    <a:clrScheme name="Plav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AZJMDCZ6QSYZ-1849078857-38111</_dlc_DocId>
    <_dlc_DocIdUrl xmlns="a494813a-d0d8-4dad-94cb-0d196f36ba15">
      <Url>https://ekoordinacije.vlada.hr/koordinacija-gospodarstvo/_layouts/15/DocIdRedir.aspx?ID=AZJMDCZ6QSYZ-1849078857-38111</Url>
      <Description>AZJMDCZ6QSYZ-1849078857-38111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5CFA9-8025-46F7-AED3-8CA8EDE03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AF01D-9B8D-4318-AC99-98474C67093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E324E4-C601-4F63-8900-34D346265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71BA4D-EB1B-4DD6-BDAA-63E5CFC75E8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5832AC2-3931-48D4-8CFE-79130DDB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6</Pages>
  <Words>2104</Words>
  <Characters>11999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Vatroslav Subotić</dc:creator>
  <cp:keywords/>
  <dc:description/>
  <cp:lastModifiedBy>Ines Uglešić</cp:lastModifiedBy>
  <cp:revision>58</cp:revision>
  <cp:lastPrinted>2024-04-30T09:52:00Z</cp:lastPrinted>
  <dcterms:created xsi:type="dcterms:W3CDTF">2024-04-04T11:17:00Z</dcterms:created>
  <dcterms:modified xsi:type="dcterms:W3CDTF">2024-05-21T14:09:00Z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ebb9cabe-f974-497c-8090-000fd8fc4d44</vt:lpwstr>
  </property>
</Properties>
</file>